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FE4D" w14:textId="77777777" w:rsidR="003B78BD" w:rsidRDefault="003B78BD" w:rsidP="00C36497">
      <w:pPr>
        <w:jc w:val="center"/>
        <w:rPr>
          <w:b/>
          <w:bCs/>
        </w:rPr>
      </w:pPr>
      <w:r w:rsidRPr="009A2D60">
        <w:rPr>
          <w:b/>
          <w:bCs/>
          <w:noProof/>
          <w:sz w:val="48"/>
          <w:szCs w:val="48"/>
        </w:rPr>
        <w:drawing>
          <wp:inline distT="0" distB="0" distL="0" distR="0" wp14:anchorId="772031AC" wp14:editId="291E8CCC">
            <wp:extent cx="1367638" cy="2257425"/>
            <wp:effectExtent l="0" t="0" r="4445" b="0"/>
            <wp:docPr id="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SULOGOblack2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88" cy="233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A936" w14:textId="77777777" w:rsidR="003B78BD" w:rsidRDefault="003B78BD" w:rsidP="003B78BD">
      <w:pPr>
        <w:jc w:val="center"/>
        <w:rPr>
          <w:b/>
          <w:bCs/>
        </w:rPr>
      </w:pPr>
    </w:p>
    <w:p w14:paraId="575A6345" w14:textId="77777777" w:rsidR="003B78BD" w:rsidRDefault="003B78BD" w:rsidP="003B78BD">
      <w:pPr>
        <w:jc w:val="center"/>
        <w:rPr>
          <w:b/>
          <w:bCs/>
        </w:rPr>
      </w:pPr>
    </w:p>
    <w:p w14:paraId="419F2210" w14:textId="77777777" w:rsidR="003B78BD" w:rsidRPr="003B78BD" w:rsidRDefault="003B78BD" w:rsidP="003B78BD">
      <w:pPr>
        <w:jc w:val="center"/>
        <w:rPr>
          <w:b/>
          <w:bCs/>
          <w:sz w:val="64"/>
          <w:szCs w:val="64"/>
          <w:cs/>
        </w:rPr>
      </w:pPr>
      <w:r w:rsidRPr="003B78BD">
        <w:rPr>
          <w:rFonts w:hint="cs"/>
          <w:b/>
          <w:bCs/>
          <w:sz w:val="64"/>
          <w:szCs w:val="64"/>
          <w:cs/>
        </w:rPr>
        <w:t>รายงาน</w:t>
      </w:r>
      <w:r w:rsidR="00C36497">
        <w:rPr>
          <w:rFonts w:hint="cs"/>
          <w:b/>
          <w:bCs/>
          <w:sz w:val="64"/>
          <w:szCs w:val="64"/>
          <w:cs/>
        </w:rPr>
        <w:t>การประเมิน</w:t>
      </w:r>
      <w:r w:rsidR="0089762C">
        <w:rPr>
          <w:rFonts w:hint="cs"/>
          <w:b/>
          <w:bCs/>
          <w:sz w:val="64"/>
          <w:szCs w:val="64"/>
          <w:cs/>
        </w:rPr>
        <w:t>ตนเอง</w:t>
      </w:r>
    </w:p>
    <w:p w14:paraId="10EA8B0B" w14:textId="77777777" w:rsidR="003B78BD" w:rsidRPr="003B78BD" w:rsidRDefault="003B78BD" w:rsidP="003B78BD">
      <w:pPr>
        <w:jc w:val="center"/>
        <w:rPr>
          <w:b/>
          <w:bCs/>
          <w:sz w:val="56"/>
          <w:szCs w:val="56"/>
        </w:rPr>
      </w:pPr>
      <w:r w:rsidRPr="003B78BD">
        <w:rPr>
          <w:rFonts w:hint="cs"/>
          <w:b/>
          <w:bCs/>
          <w:sz w:val="56"/>
          <w:szCs w:val="56"/>
          <w:cs/>
        </w:rPr>
        <w:t>ตามเกณฑ์</w:t>
      </w:r>
      <w:r w:rsidRPr="003B78BD">
        <w:rPr>
          <w:b/>
          <w:bCs/>
          <w:sz w:val="56"/>
          <w:szCs w:val="56"/>
          <w:cs/>
        </w:rPr>
        <w:t xml:space="preserve">คุณภาพการศึกษาเพื่อการดำเนินการที่เป็นเลิศ </w:t>
      </w:r>
      <w:r w:rsidRPr="003B78BD">
        <w:rPr>
          <w:b/>
          <w:bCs/>
          <w:sz w:val="56"/>
          <w:szCs w:val="56"/>
        </w:rPr>
        <w:t>(</w:t>
      </w:r>
      <w:proofErr w:type="spellStart"/>
      <w:r w:rsidRPr="003B78BD">
        <w:rPr>
          <w:b/>
          <w:bCs/>
          <w:sz w:val="56"/>
          <w:szCs w:val="56"/>
        </w:rPr>
        <w:t>EdPEx</w:t>
      </w:r>
      <w:proofErr w:type="spellEnd"/>
      <w:r w:rsidRPr="003B78BD">
        <w:rPr>
          <w:b/>
          <w:bCs/>
          <w:sz w:val="56"/>
          <w:szCs w:val="56"/>
        </w:rPr>
        <w:t>)</w:t>
      </w:r>
    </w:p>
    <w:p w14:paraId="10E4E690" w14:textId="77777777" w:rsidR="003B78BD" w:rsidRDefault="003B78BD" w:rsidP="003B78BD">
      <w:pPr>
        <w:jc w:val="center"/>
        <w:rPr>
          <w:b/>
          <w:bCs/>
          <w:sz w:val="64"/>
          <w:szCs w:val="64"/>
        </w:rPr>
      </w:pPr>
    </w:p>
    <w:p w14:paraId="386DD351" w14:textId="77777777" w:rsidR="003B78BD" w:rsidRPr="003B78BD" w:rsidRDefault="00C36497" w:rsidP="003B78BD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…………….</w:t>
      </w:r>
      <w:r w:rsidR="003B78BD" w:rsidRPr="003B78BD">
        <w:rPr>
          <w:rFonts w:hint="cs"/>
          <w:b/>
          <w:bCs/>
          <w:sz w:val="64"/>
          <w:szCs w:val="64"/>
          <w:cs/>
        </w:rPr>
        <w:t>ชื่อ</w:t>
      </w:r>
      <w:r w:rsidR="009121B5">
        <w:rPr>
          <w:rFonts w:hint="cs"/>
          <w:b/>
          <w:bCs/>
          <w:sz w:val="64"/>
          <w:szCs w:val="64"/>
          <w:cs/>
        </w:rPr>
        <w:t>หน่วยงาน</w:t>
      </w:r>
      <w:r w:rsidR="00EE5B20">
        <w:rPr>
          <w:rFonts w:hint="cs"/>
          <w:b/>
          <w:bCs/>
          <w:sz w:val="64"/>
          <w:szCs w:val="64"/>
          <w:cs/>
        </w:rPr>
        <w:t>บริหาร</w:t>
      </w:r>
      <w:r w:rsidR="003B78BD">
        <w:rPr>
          <w:b/>
          <w:bCs/>
          <w:sz w:val="64"/>
          <w:szCs w:val="64"/>
        </w:rPr>
        <w:t>…………….</w:t>
      </w:r>
    </w:p>
    <w:p w14:paraId="68509C52" w14:textId="77777777" w:rsidR="003B78BD" w:rsidRPr="003B78BD" w:rsidRDefault="003B78BD" w:rsidP="003B78BD">
      <w:pPr>
        <w:jc w:val="center"/>
        <w:rPr>
          <w:b/>
          <w:bCs/>
          <w:sz w:val="64"/>
          <w:szCs w:val="64"/>
        </w:rPr>
      </w:pPr>
      <w:r w:rsidRPr="003B78BD">
        <w:rPr>
          <w:rFonts w:hint="cs"/>
          <w:b/>
          <w:bCs/>
          <w:sz w:val="64"/>
          <w:szCs w:val="64"/>
          <w:cs/>
        </w:rPr>
        <w:t>มหาวิทยาลัยทักษิณ</w:t>
      </w:r>
    </w:p>
    <w:p w14:paraId="7789E415" w14:textId="77777777" w:rsidR="003B78BD" w:rsidRPr="003B78BD" w:rsidRDefault="003B78BD" w:rsidP="003B78BD">
      <w:pPr>
        <w:jc w:val="center"/>
        <w:rPr>
          <w:b/>
          <w:bCs/>
          <w:sz w:val="64"/>
          <w:szCs w:val="64"/>
        </w:rPr>
      </w:pPr>
    </w:p>
    <w:p w14:paraId="7FFFE1DA" w14:textId="1E536D85" w:rsidR="003B78BD" w:rsidRDefault="003B78BD" w:rsidP="003B78BD">
      <w:pPr>
        <w:jc w:val="center"/>
        <w:rPr>
          <w:b/>
          <w:bCs/>
          <w:sz w:val="64"/>
          <w:szCs w:val="64"/>
        </w:rPr>
      </w:pPr>
      <w:r w:rsidRPr="003B78BD">
        <w:rPr>
          <w:rFonts w:hint="cs"/>
          <w:b/>
          <w:bCs/>
          <w:sz w:val="64"/>
          <w:szCs w:val="64"/>
          <w:cs/>
        </w:rPr>
        <w:t>ประจำปีการศึกษา 25</w:t>
      </w:r>
      <w:r w:rsidR="0013330E">
        <w:rPr>
          <w:b/>
          <w:bCs/>
          <w:sz w:val="64"/>
          <w:szCs w:val="64"/>
        </w:rPr>
        <w:t>6</w:t>
      </w:r>
      <w:r w:rsidR="00092981">
        <w:rPr>
          <w:b/>
          <w:bCs/>
          <w:sz w:val="64"/>
          <w:szCs w:val="64"/>
        </w:rPr>
        <w:t>5</w:t>
      </w:r>
    </w:p>
    <w:p w14:paraId="16885B83" w14:textId="77777777" w:rsidR="003B78BD" w:rsidRDefault="003B78BD" w:rsidP="003B78BD">
      <w:pPr>
        <w:jc w:val="center"/>
        <w:rPr>
          <w:b/>
          <w:bCs/>
          <w:sz w:val="64"/>
          <w:szCs w:val="64"/>
        </w:rPr>
      </w:pPr>
    </w:p>
    <w:p w14:paraId="082B790D" w14:textId="77777777" w:rsidR="003B78BD" w:rsidRDefault="003B78BD" w:rsidP="003B78BD">
      <w:pPr>
        <w:jc w:val="center"/>
        <w:rPr>
          <w:b/>
          <w:bCs/>
          <w:sz w:val="64"/>
          <w:szCs w:val="64"/>
        </w:rPr>
      </w:pPr>
    </w:p>
    <w:p w14:paraId="06CF8DA4" w14:textId="77777777" w:rsidR="003B78BD" w:rsidRDefault="003B78BD" w:rsidP="003B78BD">
      <w:pPr>
        <w:jc w:val="center"/>
        <w:rPr>
          <w:b/>
          <w:bCs/>
          <w:sz w:val="64"/>
          <w:szCs w:val="64"/>
        </w:rPr>
      </w:pPr>
    </w:p>
    <w:p w14:paraId="63797C9B" w14:textId="77777777" w:rsidR="00C36497" w:rsidRDefault="00C3649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46AE30B5" w14:textId="77777777" w:rsidR="00773AF5" w:rsidRPr="00773AF5" w:rsidRDefault="00773AF5" w:rsidP="003B78BD">
      <w:pPr>
        <w:jc w:val="center"/>
        <w:rPr>
          <w:b/>
          <w:bCs/>
          <w:sz w:val="40"/>
          <w:szCs w:val="40"/>
        </w:rPr>
      </w:pPr>
      <w:r w:rsidRPr="00773AF5"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238F66E6" w14:textId="77777777" w:rsidR="00773AF5" w:rsidRPr="0089762C" w:rsidRDefault="00773AF5" w:rsidP="00773AF5">
      <w:pPr>
        <w:rPr>
          <w:b/>
          <w:bCs/>
        </w:rPr>
      </w:pPr>
    </w:p>
    <w:p w14:paraId="4F6B428C" w14:textId="77777777" w:rsidR="00773AF5" w:rsidRPr="00773AF5" w:rsidRDefault="00773AF5" w:rsidP="00773AF5">
      <w:r w:rsidRPr="00773AF5">
        <w:rPr>
          <w:rFonts w:hint="cs"/>
          <w:cs/>
        </w:rPr>
        <w:t>คำนำ</w:t>
      </w:r>
    </w:p>
    <w:p w14:paraId="60E4C927" w14:textId="77777777" w:rsidR="00773AF5" w:rsidRPr="00773AF5" w:rsidRDefault="00773AF5" w:rsidP="00773AF5">
      <w:r w:rsidRPr="00773AF5">
        <w:rPr>
          <w:rFonts w:hint="cs"/>
          <w:cs/>
        </w:rPr>
        <w:t>โครงร่าง</w:t>
      </w:r>
      <w:r w:rsidR="00B01CB0">
        <w:rPr>
          <w:rFonts w:hint="cs"/>
          <w:cs/>
        </w:rPr>
        <w:t>องค์กร</w:t>
      </w:r>
    </w:p>
    <w:p w14:paraId="4405C445" w14:textId="77777777" w:rsidR="00773AF5" w:rsidRPr="00773AF5" w:rsidRDefault="00773AF5" w:rsidP="00773AF5">
      <w:r w:rsidRPr="00773AF5">
        <w:rPr>
          <w:cs/>
        </w:rPr>
        <w:t xml:space="preserve">หมวด </w:t>
      </w:r>
      <w:r w:rsidRPr="00773AF5">
        <w:t xml:space="preserve">2 </w:t>
      </w:r>
      <w:r w:rsidRPr="00773AF5">
        <w:rPr>
          <w:cs/>
        </w:rPr>
        <w:t>กลยุทธ์</w:t>
      </w:r>
    </w:p>
    <w:p w14:paraId="07B7517E" w14:textId="544802C7" w:rsidR="00092981" w:rsidRPr="00773AF5" w:rsidRDefault="00092981" w:rsidP="00092981">
      <w:pPr>
        <w:rPr>
          <w:rFonts w:hint="cs"/>
          <w:cs/>
        </w:rPr>
      </w:pPr>
      <w:r w:rsidRPr="00773AF5">
        <w:rPr>
          <w:cs/>
        </w:rPr>
        <w:t xml:space="preserve">หมวด </w:t>
      </w:r>
      <w:r>
        <w:t>3</w:t>
      </w:r>
      <w:r>
        <w:rPr>
          <w:rFonts w:hint="cs"/>
          <w:cs/>
        </w:rPr>
        <w:t xml:space="preserve"> ลูกค้า</w:t>
      </w:r>
    </w:p>
    <w:p w14:paraId="2C476282" w14:textId="77777777" w:rsidR="00773AF5" w:rsidRPr="00773AF5" w:rsidRDefault="00773AF5" w:rsidP="00773AF5">
      <w:r w:rsidRPr="00773AF5">
        <w:rPr>
          <w:cs/>
        </w:rPr>
        <w:t xml:space="preserve">หมวด </w:t>
      </w:r>
      <w:r w:rsidRPr="00773AF5">
        <w:t xml:space="preserve">6 </w:t>
      </w:r>
      <w:r w:rsidRPr="00773AF5">
        <w:rPr>
          <w:cs/>
        </w:rPr>
        <w:t>ระบบปฏิบัติการ</w:t>
      </w:r>
    </w:p>
    <w:p w14:paraId="499AEE17" w14:textId="77777777" w:rsidR="00773AF5" w:rsidRDefault="00773AF5" w:rsidP="00773AF5">
      <w:r w:rsidRPr="00773AF5">
        <w:rPr>
          <w:rFonts w:hint="cs"/>
          <w:cs/>
        </w:rPr>
        <w:t>หมวด 7 ผลลัพธ์</w:t>
      </w:r>
    </w:p>
    <w:p w14:paraId="57ACD287" w14:textId="77777777" w:rsidR="00C36497" w:rsidRPr="0089762C" w:rsidRDefault="00C36497" w:rsidP="00773AF5">
      <w:r w:rsidRPr="0089762C">
        <w:rPr>
          <w:rFonts w:hint="cs"/>
          <w:cs/>
        </w:rPr>
        <w:t>ภาคผนวก</w:t>
      </w:r>
    </w:p>
    <w:p w14:paraId="1C156DA5" w14:textId="77777777" w:rsidR="0013330E" w:rsidRPr="00EE5B20" w:rsidRDefault="0089762C" w:rsidP="00EE5B20">
      <w:pPr>
        <w:jc w:val="center"/>
      </w:pPr>
      <w:r>
        <w:rPr>
          <w:cs/>
        </w:rPr>
        <w:br w:type="page"/>
      </w:r>
      <w:r w:rsidR="0013330E" w:rsidRPr="00EE5B20">
        <w:rPr>
          <w:b/>
          <w:bCs/>
          <w:color w:val="000000" w:themeColor="text1"/>
          <w:sz w:val="40"/>
          <w:szCs w:val="40"/>
          <w:cs/>
        </w:rPr>
        <w:lastRenderedPageBreak/>
        <w:t>โครงร่างองค์กร</w:t>
      </w:r>
    </w:p>
    <w:p w14:paraId="7D1C1C4B" w14:textId="77777777" w:rsidR="0013330E" w:rsidRPr="002D0C98" w:rsidRDefault="0013330E" w:rsidP="0013330E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3A7662C8" w14:textId="77777777" w:rsidR="0013330E" w:rsidRPr="00EE5B20" w:rsidRDefault="0013330E" w:rsidP="0013330E">
      <w:pPr>
        <w:jc w:val="thaiDistribute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EE5B20">
        <w:rPr>
          <w:rFonts w:eastAsia="Times New Roman"/>
          <w:b/>
          <w:bCs/>
          <w:color w:val="000000" w:themeColor="text1"/>
          <w:sz w:val="36"/>
          <w:szCs w:val="36"/>
        </w:rPr>
        <w:t xml:space="preserve">P.1 </w:t>
      </w:r>
      <w:r w:rsidRPr="00EE5B20">
        <w:rPr>
          <w:rFonts w:eastAsia="Times New Roman"/>
          <w:b/>
          <w:bCs/>
          <w:color w:val="000000" w:themeColor="text1"/>
          <w:sz w:val="36"/>
          <w:szCs w:val="36"/>
          <w:cs/>
        </w:rPr>
        <w:t xml:space="preserve">ลักษณะองค์กร </w:t>
      </w:r>
    </w:p>
    <w:p w14:paraId="6AB85E1B" w14:textId="77777777" w:rsidR="0013330E" w:rsidRPr="002D0C98" w:rsidRDefault="0013330E" w:rsidP="0013330E">
      <w:pPr>
        <w:jc w:val="thaiDistribute"/>
        <w:rPr>
          <w:rFonts w:eastAsia="Times New Roman"/>
          <w:b/>
          <w:bCs/>
          <w:color w:val="000000" w:themeColor="text1"/>
        </w:rPr>
      </w:pPr>
      <w:r w:rsidRPr="002D0C98">
        <w:rPr>
          <w:rFonts w:eastAsia="Times New Roman"/>
          <w:b/>
          <w:bCs/>
          <w:color w:val="000000" w:themeColor="text1"/>
          <w:cs/>
        </w:rPr>
        <w:t xml:space="preserve">ก. สภาพแวดล้อมขององค์กร </w:t>
      </w:r>
    </w:p>
    <w:p w14:paraId="01AD1496" w14:textId="5A1E10D6" w:rsidR="0013330E" w:rsidRPr="002D0C98" w:rsidRDefault="00092981" w:rsidP="0013330E">
      <w:pPr>
        <w:ind w:firstLine="900"/>
        <w:jc w:val="thaiDistribute"/>
        <w:rPr>
          <w:rFonts w:eastAsiaTheme="minorEastAsia"/>
          <w:b/>
          <w:bCs/>
          <w:color w:val="000000" w:themeColor="text1"/>
        </w:rPr>
      </w:pPr>
      <w:r w:rsidRPr="002D0C98">
        <w:rPr>
          <w:rFonts w:eastAsiaTheme="minorEastAsia"/>
          <w:b/>
          <w:bCs/>
          <w:color w:val="000000" w:themeColor="text1"/>
          <w:spacing w:val="-6"/>
          <w:cs/>
        </w:rPr>
        <w:t>(</w:t>
      </w:r>
      <w:r w:rsidRPr="002D0C98">
        <w:rPr>
          <w:rFonts w:eastAsiaTheme="minorEastAsia"/>
          <w:b/>
          <w:bCs/>
          <w:color w:val="000000" w:themeColor="text1"/>
          <w:spacing w:val="-6"/>
        </w:rPr>
        <w:t>1</w:t>
      </w:r>
      <w:r w:rsidRPr="002D0C98">
        <w:rPr>
          <w:rFonts w:eastAsiaTheme="minorEastAsia"/>
          <w:b/>
          <w:bCs/>
          <w:color w:val="000000" w:themeColor="text1"/>
          <w:spacing w:val="-6"/>
          <w:cs/>
        </w:rPr>
        <w:t>) หลักสูตรและบริการทางการศึกษาอื่น ๆ ที่สำคัญตามพันธกิจ</w:t>
      </w:r>
    </w:p>
    <w:p w14:paraId="6630A0A8" w14:textId="77777777" w:rsidR="00092981" w:rsidRDefault="00092981" w:rsidP="00092981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765BB" w14:textId="77777777" w:rsidR="00092981" w:rsidRDefault="00092981" w:rsidP="0013330E">
      <w:pPr>
        <w:ind w:firstLine="900"/>
        <w:jc w:val="thaiDistribute"/>
        <w:rPr>
          <w:rFonts w:eastAsiaTheme="minorEastAsia"/>
          <w:b/>
          <w:bCs/>
          <w:color w:val="000000" w:themeColor="text1"/>
        </w:rPr>
      </w:pPr>
    </w:p>
    <w:p w14:paraId="67FB6B26" w14:textId="4E78D6DB" w:rsidR="0013330E" w:rsidRPr="002D0C98" w:rsidRDefault="0013330E" w:rsidP="0013330E">
      <w:pPr>
        <w:ind w:firstLine="900"/>
        <w:jc w:val="thaiDistribute"/>
        <w:rPr>
          <w:b/>
          <w:bCs/>
          <w:color w:val="000000" w:themeColor="text1"/>
        </w:rPr>
      </w:pPr>
      <w:r w:rsidRPr="002D0C98">
        <w:rPr>
          <w:rFonts w:eastAsiaTheme="minorEastAsia"/>
          <w:b/>
          <w:bCs/>
          <w:color w:val="000000" w:themeColor="text1"/>
        </w:rPr>
        <w:t xml:space="preserve">(2) </w:t>
      </w:r>
      <w:r w:rsidRPr="002D0C98">
        <w:rPr>
          <w:rFonts w:eastAsiaTheme="minorEastAsia"/>
          <w:b/>
          <w:bCs/>
          <w:color w:val="000000" w:themeColor="text1"/>
          <w:cs/>
        </w:rPr>
        <w:t xml:space="preserve">พันธกิจ วิสัยทัศน์ ค่านิยม และวัฒนธรรม </w:t>
      </w:r>
    </w:p>
    <w:p w14:paraId="72902BF6" w14:textId="77777777" w:rsidR="00092981" w:rsidRDefault="00092981" w:rsidP="00092981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A748A" w14:textId="77777777" w:rsidR="0013330E" w:rsidRPr="002D0C98" w:rsidRDefault="0013330E" w:rsidP="0013330E">
      <w:pPr>
        <w:ind w:firstLine="900"/>
        <w:jc w:val="thaiDistribute"/>
        <w:rPr>
          <w:b/>
          <w:bCs/>
          <w:color w:val="000000" w:themeColor="text1"/>
        </w:rPr>
      </w:pPr>
    </w:p>
    <w:p w14:paraId="4A65938B" w14:textId="77777777" w:rsidR="0013330E" w:rsidRPr="002D0C98" w:rsidRDefault="0013330E" w:rsidP="0013330E">
      <w:pPr>
        <w:ind w:firstLine="900"/>
        <w:jc w:val="thaiDistribute"/>
        <w:rPr>
          <w:rFonts w:eastAsiaTheme="minorEastAsia"/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 xml:space="preserve">(3) ลักษณะโดยรวมของบุคลากร </w:t>
      </w:r>
    </w:p>
    <w:p w14:paraId="1FF381E4" w14:textId="77777777" w:rsidR="00092981" w:rsidRDefault="00092981" w:rsidP="00092981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DA2B4A" w14:textId="77777777" w:rsidR="0013330E" w:rsidRPr="002D0C98" w:rsidRDefault="0013330E" w:rsidP="0013330E">
      <w:pPr>
        <w:ind w:firstLine="900"/>
        <w:jc w:val="thaiDistribute"/>
        <w:rPr>
          <w:rFonts w:eastAsiaTheme="minorEastAsia"/>
          <w:b/>
          <w:bCs/>
          <w:color w:val="000000" w:themeColor="text1"/>
        </w:rPr>
      </w:pPr>
    </w:p>
    <w:p w14:paraId="0DBB9006" w14:textId="77777777" w:rsidR="0013330E" w:rsidRDefault="0013330E" w:rsidP="0013330E">
      <w:pPr>
        <w:ind w:left="180" w:firstLine="720"/>
        <w:jc w:val="thaiDistribute"/>
        <w:rPr>
          <w:b/>
          <w:bCs/>
        </w:rPr>
      </w:pPr>
      <w:r w:rsidRPr="002D0C98">
        <w:rPr>
          <w:rFonts w:eastAsia="Cordia New"/>
          <w:b/>
          <w:bCs/>
          <w:color w:val="000000" w:themeColor="text1"/>
        </w:rPr>
        <w:t xml:space="preserve">(4) </w:t>
      </w:r>
      <w:r w:rsidRPr="004A6E00">
        <w:rPr>
          <w:rFonts w:hint="cs"/>
          <w:b/>
          <w:bCs/>
          <w:cs/>
        </w:rPr>
        <w:t>ระบบสารสนเทศที่ให้บริการหรือสนับสนุนการดำเนินงานของมหาวิทยาลัย (ถ้ามี)</w:t>
      </w:r>
    </w:p>
    <w:p w14:paraId="5BCAD5AD" w14:textId="77777777" w:rsidR="00092981" w:rsidRDefault="00092981" w:rsidP="00092981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0FD5C" w14:textId="77777777" w:rsidR="0013330E" w:rsidRPr="002D0C98" w:rsidRDefault="0013330E" w:rsidP="0013330E">
      <w:pPr>
        <w:ind w:firstLine="900"/>
        <w:jc w:val="thaiDistribute"/>
        <w:rPr>
          <w:rFonts w:eastAsiaTheme="minorEastAsia"/>
          <w:b/>
          <w:bCs/>
          <w:color w:val="000000" w:themeColor="text1"/>
        </w:rPr>
      </w:pPr>
    </w:p>
    <w:p w14:paraId="2854A1B1" w14:textId="77777777" w:rsidR="0013330E" w:rsidRPr="002D0C98" w:rsidRDefault="0013330E" w:rsidP="0013330E">
      <w:pPr>
        <w:ind w:firstLine="900"/>
        <w:rPr>
          <w:rFonts w:eastAsia="Times New Roman"/>
          <w:b/>
          <w:bCs/>
          <w:color w:val="000000" w:themeColor="text1"/>
        </w:rPr>
      </w:pPr>
      <w:r w:rsidRPr="002D0C98">
        <w:rPr>
          <w:rFonts w:eastAsia="Times New Roman"/>
          <w:b/>
          <w:bCs/>
          <w:color w:val="000000" w:themeColor="text1"/>
          <w:cs/>
        </w:rPr>
        <w:t xml:space="preserve">(5) สภาวะแวดล้อมด้านกฎระเบียบข้อบังคับ </w:t>
      </w:r>
    </w:p>
    <w:p w14:paraId="0F74437D" w14:textId="77777777" w:rsidR="00092981" w:rsidRDefault="00092981" w:rsidP="00092981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CBD319" w14:textId="77777777" w:rsidR="0013330E" w:rsidRPr="002D0C98" w:rsidRDefault="0013330E" w:rsidP="0013330E">
      <w:pPr>
        <w:ind w:firstLine="720"/>
        <w:contextualSpacing/>
        <w:rPr>
          <w:rFonts w:eastAsia="Times New Roman"/>
          <w:b/>
          <w:bCs/>
          <w:color w:val="000000" w:themeColor="text1"/>
        </w:rPr>
      </w:pPr>
    </w:p>
    <w:p w14:paraId="136E5115" w14:textId="77777777" w:rsidR="0013330E" w:rsidRPr="002D0C98" w:rsidRDefault="0013330E" w:rsidP="0013330E">
      <w:pPr>
        <w:contextualSpacing/>
        <w:rPr>
          <w:rFonts w:eastAsia="Times New Roman"/>
          <w:b/>
          <w:bCs/>
          <w:color w:val="000000" w:themeColor="text1"/>
        </w:rPr>
      </w:pPr>
      <w:r w:rsidRPr="002D0C98">
        <w:rPr>
          <w:rFonts w:eastAsia="Times New Roman"/>
          <w:b/>
          <w:bCs/>
          <w:color w:val="000000" w:themeColor="text1"/>
          <w:cs/>
        </w:rPr>
        <w:t xml:space="preserve">ข. ความสัมพันธ์ระดับองค์กร </w:t>
      </w:r>
    </w:p>
    <w:p w14:paraId="0A2954CB" w14:textId="77777777" w:rsidR="0013330E" w:rsidRPr="0013330E" w:rsidRDefault="0013330E" w:rsidP="0013330E">
      <w:pPr>
        <w:ind w:firstLine="709"/>
        <w:contextualSpacing/>
        <w:rPr>
          <w:rFonts w:eastAsiaTheme="minorEastAsia"/>
          <w:bCs/>
          <w:color w:val="000000" w:themeColor="text1"/>
          <w:lang w:val="th-TH"/>
        </w:rPr>
      </w:pPr>
      <w:r w:rsidRPr="002D0C98">
        <w:rPr>
          <w:rFonts w:eastAsia="Times New Roman"/>
          <w:b/>
          <w:bCs/>
          <w:color w:val="000000" w:themeColor="text1"/>
          <w:cs/>
        </w:rPr>
        <w:t xml:space="preserve">(1) โครงสร้างองค์กร </w:t>
      </w:r>
    </w:p>
    <w:p w14:paraId="7A4DCCA0" w14:textId="77777777" w:rsidR="00092981" w:rsidRDefault="00092981" w:rsidP="00092981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A6B221" w14:textId="77777777" w:rsidR="0013330E" w:rsidRPr="0013330E" w:rsidRDefault="0013330E" w:rsidP="0013330E">
      <w:pPr>
        <w:autoSpaceDE w:val="0"/>
        <w:autoSpaceDN w:val="0"/>
        <w:adjustRightInd w:val="0"/>
        <w:ind w:firstLine="720"/>
        <w:rPr>
          <w:rFonts w:eastAsiaTheme="minorEastAsia"/>
          <w:bCs/>
          <w:color w:val="000000" w:themeColor="text1"/>
          <w:cs/>
          <w:lang w:val="th-TH"/>
        </w:rPr>
      </w:pPr>
    </w:p>
    <w:p w14:paraId="0C0C99A6" w14:textId="77777777" w:rsidR="0013330E" w:rsidRPr="0013330E" w:rsidRDefault="0013330E" w:rsidP="0013330E">
      <w:pPr>
        <w:autoSpaceDE w:val="0"/>
        <w:autoSpaceDN w:val="0"/>
        <w:adjustRightInd w:val="0"/>
        <w:ind w:firstLine="720"/>
        <w:rPr>
          <w:rFonts w:eastAsiaTheme="minorEastAsia"/>
          <w:b/>
          <w:color w:val="000000" w:themeColor="text1"/>
          <w:lang w:val="th-TH"/>
        </w:rPr>
      </w:pPr>
      <w:r w:rsidRPr="0013330E">
        <w:rPr>
          <w:rFonts w:eastAsiaTheme="minorEastAsia"/>
          <w:bCs/>
          <w:color w:val="000000" w:themeColor="text1"/>
          <w:cs/>
          <w:lang w:val="th-TH"/>
        </w:rPr>
        <w:t>(</w:t>
      </w:r>
      <w:r w:rsidRPr="0013330E">
        <w:rPr>
          <w:rFonts w:eastAsiaTheme="minorEastAsia"/>
          <w:b/>
          <w:color w:val="000000" w:themeColor="text1"/>
          <w:lang w:val="th-TH"/>
        </w:rPr>
        <w:t>2</w:t>
      </w:r>
      <w:r w:rsidRPr="0013330E">
        <w:rPr>
          <w:rFonts w:eastAsiaTheme="minorEastAsia"/>
          <w:bCs/>
          <w:color w:val="000000" w:themeColor="text1"/>
          <w:cs/>
          <w:lang w:val="th-TH"/>
        </w:rPr>
        <w:t xml:space="preserve">) </w:t>
      </w:r>
      <w:r w:rsidRPr="004A6E00">
        <w:rPr>
          <w:rFonts w:hint="cs"/>
          <w:b/>
          <w:bCs/>
          <w:cs/>
        </w:rPr>
        <w:t>ผู้รับบริการ</w:t>
      </w:r>
      <w:r w:rsidRPr="0013330E">
        <w:rPr>
          <w:rFonts w:eastAsiaTheme="minorEastAsia"/>
          <w:bCs/>
          <w:color w:val="000000" w:themeColor="text1"/>
          <w:cs/>
          <w:lang w:val="th-TH"/>
        </w:rPr>
        <w:t xml:space="preserve">และผู้มีส่วนได้ส่วนเสีย </w:t>
      </w:r>
    </w:p>
    <w:p w14:paraId="15B01B80" w14:textId="77777777" w:rsidR="00092981" w:rsidRDefault="00092981" w:rsidP="00092981">
      <w:pPr>
        <w:jc w:val="thaiDistribute"/>
      </w:pPr>
      <w:r>
        <w:lastRenderedPageBreak/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6F19F1" w14:textId="77777777" w:rsidR="0013330E" w:rsidRPr="0013330E" w:rsidRDefault="0013330E" w:rsidP="0013330E">
      <w:pPr>
        <w:ind w:firstLine="709"/>
        <w:rPr>
          <w:rFonts w:eastAsiaTheme="minorEastAsia"/>
          <w:bCs/>
          <w:color w:val="000000" w:themeColor="text1"/>
          <w:lang w:val="th-TH"/>
        </w:rPr>
      </w:pPr>
    </w:p>
    <w:p w14:paraId="73432BEF" w14:textId="77777777" w:rsidR="0013330E" w:rsidRPr="0013330E" w:rsidRDefault="0013330E" w:rsidP="0013330E">
      <w:pPr>
        <w:ind w:firstLine="709"/>
        <w:rPr>
          <w:rFonts w:eastAsiaTheme="minorEastAsia"/>
          <w:bCs/>
          <w:color w:val="000000" w:themeColor="text1"/>
          <w:lang w:val="th-TH"/>
        </w:rPr>
      </w:pPr>
      <w:r w:rsidRPr="0013330E">
        <w:rPr>
          <w:bCs/>
          <w:cs/>
          <w:lang w:val="th-TH"/>
        </w:rPr>
        <w:t xml:space="preserve">(3) ผู้ส่งมอบ คู่ความร่วมมือที่เป็นทางการและไม่เป็นทางการ </w:t>
      </w:r>
    </w:p>
    <w:p w14:paraId="201BBD44" w14:textId="77777777" w:rsidR="00092981" w:rsidRDefault="00092981" w:rsidP="00092981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F9538D" w14:textId="77777777" w:rsidR="0013330E" w:rsidRPr="0013330E" w:rsidRDefault="0013330E" w:rsidP="0013330E">
      <w:pPr>
        <w:jc w:val="thaiDistribute"/>
        <w:rPr>
          <w:rFonts w:eastAsiaTheme="minorEastAsia"/>
          <w:bCs/>
          <w:color w:val="000000" w:themeColor="text1"/>
          <w:cs/>
          <w:lang w:val="th-TH"/>
        </w:rPr>
      </w:pPr>
    </w:p>
    <w:p w14:paraId="62073F6F" w14:textId="77777777" w:rsidR="0013330E" w:rsidRPr="00EE5B20" w:rsidRDefault="0013330E" w:rsidP="0013330E">
      <w:pPr>
        <w:jc w:val="thaiDistribute"/>
        <w:rPr>
          <w:rFonts w:eastAsiaTheme="minorEastAsia"/>
          <w:bCs/>
          <w:color w:val="000000" w:themeColor="text1"/>
          <w:sz w:val="36"/>
          <w:szCs w:val="36"/>
          <w:lang w:val="th-TH"/>
        </w:rPr>
      </w:pPr>
      <w:r w:rsidRPr="00EE5B20">
        <w:rPr>
          <w:rFonts w:eastAsiaTheme="minorEastAsia"/>
          <w:b/>
          <w:color w:val="000000" w:themeColor="text1"/>
          <w:sz w:val="36"/>
          <w:szCs w:val="36"/>
          <w:lang w:val="th-TH"/>
        </w:rPr>
        <w:t>P.2</w:t>
      </w:r>
      <w:r w:rsidRPr="00EE5B20">
        <w:rPr>
          <w:rFonts w:eastAsiaTheme="minorEastAsia"/>
          <w:bCs/>
          <w:color w:val="000000" w:themeColor="text1"/>
          <w:sz w:val="36"/>
          <w:szCs w:val="36"/>
          <w:cs/>
          <w:lang w:val="th-TH"/>
        </w:rPr>
        <w:t xml:space="preserve"> สถานการณ์ของสถาบัน </w:t>
      </w:r>
    </w:p>
    <w:p w14:paraId="4B195EDD" w14:textId="77777777" w:rsidR="0013330E" w:rsidRPr="0013330E" w:rsidRDefault="0013330E" w:rsidP="0013330E">
      <w:pPr>
        <w:jc w:val="thaiDistribute"/>
        <w:rPr>
          <w:rFonts w:eastAsiaTheme="minorEastAsia"/>
          <w:bCs/>
          <w:color w:val="000000" w:themeColor="text1"/>
          <w:lang w:val="th-TH"/>
        </w:rPr>
      </w:pPr>
      <w:r w:rsidRPr="0013330E">
        <w:rPr>
          <w:rFonts w:eastAsiaTheme="minorEastAsia"/>
          <w:bCs/>
          <w:color w:val="000000" w:themeColor="text1"/>
          <w:cs/>
          <w:lang w:val="th-TH"/>
        </w:rPr>
        <w:t xml:space="preserve">ก. </w:t>
      </w:r>
      <w:r w:rsidRPr="004A6E00">
        <w:rPr>
          <w:rFonts w:hint="cs"/>
          <w:b/>
          <w:bCs/>
          <w:cs/>
        </w:rPr>
        <w:t>การยกระดับคุณภาพการปฏิบัติงานให้ทันต่อการเปลี่ยนแปลง</w:t>
      </w:r>
    </w:p>
    <w:p w14:paraId="6338A348" w14:textId="77777777" w:rsidR="00092981" w:rsidRDefault="00092981" w:rsidP="00092981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92073" w14:textId="77777777" w:rsidR="0013330E" w:rsidRPr="002D0C98" w:rsidRDefault="0013330E" w:rsidP="0013330E">
      <w:pPr>
        <w:ind w:firstLine="720"/>
        <w:jc w:val="thaiDistribute"/>
        <w:rPr>
          <w:rFonts w:eastAsiaTheme="minorEastAsia"/>
          <w:color w:val="000000" w:themeColor="text1"/>
        </w:rPr>
      </w:pPr>
    </w:p>
    <w:p w14:paraId="213E9F4A" w14:textId="77777777" w:rsidR="0013330E" w:rsidRPr="002D0C98" w:rsidRDefault="0013330E" w:rsidP="0013330E">
      <w:pPr>
        <w:jc w:val="thaiDistribute"/>
        <w:rPr>
          <w:rFonts w:eastAsiaTheme="minorEastAsia"/>
          <w:color w:val="000000" w:themeColor="text1"/>
        </w:rPr>
      </w:pPr>
      <w:r w:rsidRPr="002D0C98">
        <w:rPr>
          <w:rFonts w:eastAsia="Cordia New"/>
          <w:b/>
          <w:bCs/>
          <w:color w:val="000000" w:themeColor="text1"/>
          <w:cs/>
        </w:rPr>
        <w:t xml:space="preserve">ข. บริบทเชิงกลยุทธ์ </w:t>
      </w:r>
    </w:p>
    <w:p w14:paraId="0EDCE93C" w14:textId="77777777" w:rsidR="00092981" w:rsidRDefault="00092981" w:rsidP="00092981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1A69B" w14:textId="77777777" w:rsidR="0013330E" w:rsidRPr="002D0C98" w:rsidRDefault="0013330E" w:rsidP="0013330E">
      <w:pPr>
        <w:jc w:val="thaiDistribute"/>
        <w:rPr>
          <w:rFonts w:eastAsiaTheme="minorEastAsia"/>
          <w:color w:val="000000" w:themeColor="text1"/>
        </w:rPr>
      </w:pPr>
    </w:p>
    <w:p w14:paraId="75118882" w14:textId="77777777" w:rsidR="0013330E" w:rsidRPr="002D0C98" w:rsidRDefault="0013330E" w:rsidP="0013330E">
      <w:pPr>
        <w:rPr>
          <w:rFonts w:eastAsiaTheme="minorEastAsia"/>
          <w:b/>
          <w:bCs/>
          <w:color w:val="000000" w:themeColor="text1"/>
        </w:rPr>
      </w:pPr>
      <w:r w:rsidRPr="002D0C98">
        <w:rPr>
          <w:rFonts w:eastAsiaTheme="minorEastAsia"/>
          <w:b/>
          <w:bCs/>
          <w:color w:val="000000" w:themeColor="text1"/>
          <w:cs/>
        </w:rPr>
        <w:t xml:space="preserve">ค. ระบบการปรับปรุงผลการดำเนินการ </w:t>
      </w:r>
    </w:p>
    <w:p w14:paraId="4BEC61BC" w14:textId="77777777" w:rsidR="00092981" w:rsidRDefault="00092981" w:rsidP="00092981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AEDB56" w14:textId="77777777" w:rsidR="0013330E" w:rsidRPr="002D0C98" w:rsidRDefault="0013330E" w:rsidP="0013330E">
      <w:pPr>
        <w:rPr>
          <w:rFonts w:eastAsiaTheme="minorEastAsia"/>
          <w:b/>
          <w:bCs/>
          <w:color w:val="000000" w:themeColor="text1"/>
        </w:rPr>
      </w:pPr>
    </w:p>
    <w:p w14:paraId="1B2152AD" w14:textId="77777777" w:rsidR="0089762C" w:rsidRPr="00261244" w:rsidRDefault="0089762C" w:rsidP="0089762C">
      <w:pPr>
        <w:jc w:val="thaiDistribute"/>
        <w:rPr>
          <w:cs/>
        </w:rPr>
      </w:pPr>
    </w:p>
    <w:p w14:paraId="686D87EB" w14:textId="77777777" w:rsidR="0089762C" w:rsidRDefault="0089762C" w:rsidP="0089762C">
      <w:pPr>
        <w:spacing w:line="276" w:lineRule="auto"/>
        <w:jc w:val="center"/>
        <w:rPr>
          <w:b/>
          <w:bCs/>
          <w:sz w:val="36"/>
          <w:szCs w:val="36"/>
        </w:rPr>
      </w:pPr>
    </w:p>
    <w:p w14:paraId="4D0430BD" w14:textId="77777777" w:rsidR="0089762C" w:rsidRDefault="0089762C" w:rsidP="0089762C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14:paraId="34CEB1DB" w14:textId="77777777" w:rsidR="0089762C" w:rsidRPr="00F47994" w:rsidRDefault="0089762C" w:rsidP="0089762C">
      <w:pPr>
        <w:jc w:val="center"/>
        <w:rPr>
          <w:b/>
          <w:bCs/>
          <w:sz w:val="40"/>
          <w:szCs w:val="40"/>
          <w:rtl/>
          <w:cs/>
        </w:rPr>
      </w:pPr>
      <w:r w:rsidRPr="00F47994">
        <w:rPr>
          <w:b/>
          <w:bCs/>
          <w:sz w:val="40"/>
          <w:szCs w:val="40"/>
          <w:cs/>
        </w:rPr>
        <w:lastRenderedPageBreak/>
        <w:t xml:space="preserve">หมวด </w:t>
      </w:r>
      <w:r w:rsidRPr="00F47994">
        <w:rPr>
          <w:b/>
          <w:bCs/>
          <w:sz w:val="40"/>
          <w:szCs w:val="40"/>
        </w:rPr>
        <w:t>2</w:t>
      </w:r>
      <w:r w:rsidRPr="00F47994">
        <w:rPr>
          <w:b/>
          <w:bCs/>
          <w:sz w:val="40"/>
          <w:szCs w:val="40"/>
          <w:cs/>
        </w:rPr>
        <w:t xml:space="preserve"> กลยุทธ์</w:t>
      </w:r>
    </w:p>
    <w:p w14:paraId="7889E750" w14:textId="77777777" w:rsidR="0089762C" w:rsidRPr="00FE5BBB" w:rsidRDefault="0089762C" w:rsidP="0089762C">
      <w:pPr>
        <w:rPr>
          <w:b/>
          <w:bCs/>
        </w:rPr>
      </w:pPr>
    </w:p>
    <w:p w14:paraId="5D7BD036" w14:textId="77777777" w:rsidR="0089762C" w:rsidRPr="00EE5B20" w:rsidRDefault="0089762C" w:rsidP="0089762C">
      <w:pPr>
        <w:rPr>
          <w:b/>
          <w:bCs/>
          <w:sz w:val="36"/>
          <w:szCs w:val="36"/>
        </w:rPr>
      </w:pPr>
      <w:r w:rsidRPr="00EE5B20">
        <w:rPr>
          <w:b/>
          <w:bCs/>
          <w:sz w:val="36"/>
          <w:szCs w:val="36"/>
        </w:rPr>
        <w:t>2</w:t>
      </w:r>
      <w:r w:rsidRPr="00EE5B20">
        <w:rPr>
          <w:b/>
          <w:bCs/>
          <w:sz w:val="36"/>
          <w:szCs w:val="36"/>
          <w:cs/>
        </w:rPr>
        <w:t>.</w:t>
      </w:r>
      <w:r w:rsidRPr="00EE5B20">
        <w:rPr>
          <w:b/>
          <w:bCs/>
          <w:sz w:val="36"/>
          <w:szCs w:val="36"/>
        </w:rPr>
        <w:t xml:space="preserve">2 </w:t>
      </w:r>
      <w:r w:rsidR="00EE5B20" w:rsidRPr="00EE5B20">
        <w:rPr>
          <w:rFonts w:eastAsia="Cordia New"/>
          <w:b/>
          <w:bCs/>
          <w:color w:val="000000" w:themeColor="text1"/>
          <w:sz w:val="36"/>
          <w:szCs w:val="36"/>
          <w:cs/>
          <w:lang w:eastAsia="zh-CN"/>
        </w:rPr>
        <w:t>การนำกลยุทธ์ไปปฏิบัติ</w:t>
      </w:r>
    </w:p>
    <w:p w14:paraId="71EF9409" w14:textId="77777777" w:rsidR="0089762C" w:rsidRPr="0040244A" w:rsidRDefault="0089762C" w:rsidP="0089762C">
      <w:pPr>
        <w:rPr>
          <w:b/>
          <w:bCs/>
        </w:rPr>
      </w:pPr>
      <w:r w:rsidRPr="0040244A">
        <w:rPr>
          <w:b/>
          <w:bCs/>
          <w:cs/>
        </w:rPr>
        <w:t>ก</w:t>
      </w:r>
      <w:r w:rsidRPr="0040244A">
        <w:rPr>
          <w:rFonts w:hint="cs"/>
          <w:b/>
          <w:bCs/>
          <w:cs/>
        </w:rPr>
        <w:t>.</w:t>
      </w:r>
      <w:r w:rsidRPr="0040244A">
        <w:rPr>
          <w:b/>
          <w:bCs/>
          <w:cs/>
        </w:rPr>
        <w:t xml:space="preserve"> </w:t>
      </w:r>
      <w:r w:rsidR="00EE5B20" w:rsidRPr="002D0C98">
        <w:rPr>
          <w:b/>
          <w:bCs/>
          <w:color w:val="000000" w:themeColor="text1"/>
          <w:cs/>
        </w:rPr>
        <w:t>การจัดทำแผนปฏิบัติการและการถ่ายทอดสู่การปฏิบัติ</w:t>
      </w:r>
    </w:p>
    <w:p w14:paraId="0F0F171B" w14:textId="77777777" w:rsidR="0089762C" w:rsidRPr="0040244A" w:rsidRDefault="0089762C" w:rsidP="0089762C">
      <w:pPr>
        <w:ind w:firstLine="720"/>
        <w:rPr>
          <w:b/>
          <w:bCs/>
        </w:rPr>
      </w:pPr>
      <w:r w:rsidRPr="0040244A">
        <w:rPr>
          <w:b/>
          <w:bCs/>
          <w:cs/>
        </w:rPr>
        <w:t xml:space="preserve">(1) แผนปฏิบัติการ </w:t>
      </w:r>
    </w:p>
    <w:p w14:paraId="50F627C5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609CEB" w14:textId="77777777" w:rsidR="0089762C" w:rsidRPr="0040244A" w:rsidRDefault="0089762C" w:rsidP="0089762C">
      <w:pPr>
        <w:ind w:firstLine="720"/>
        <w:rPr>
          <w:b/>
          <w:bCs/>
        </w:rPr>
      </w:pPr>
      <w:r w:rsidRPr="0040244A">
        <w:rPr>
          <w:b/>
          <w:bCs/>
          <w:cs/>
        </w:rPr>
        <w:t xml:space="preserve">(2) </w:t>
      </w:r>
      <w:r w:rsidR="00EE5B20" w:rsidRPr="002D0C98">
        <w:rPr>
          <w:b/>
          <w:bCs/>
          <w:color w:val="000000" w:themeColor="text1"/>
          <w:cs/>
        </w:rPr>
        <w:t>การนำแผนปฏิบัติการไปใช้</w:t>
      </w:r>
    </w:p>
    <w:p w14:paraId="2B708983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82B87" w14:textId="77777777" w:rsidR="0089762C" w:rsidRPr="0040244A" w:rsidRDefault="0089762C" w:rsidP="0089762C">
      <w:pPr>
        <w:ind w:firstLine="720"/>
        <w:rPr>
          <w:b/>
          <w:bCs/>
        </w:rPr>
      </w:pPr>
      <w:r w:rsidRPr="0040244A">
        <w:rPr>
          <w:b/>
          <w:bCs/>
          <w:cs/>
        </w:rPr>
        <w:t xml:space="preserve">(3) การจัดสรรทรัพยากร </w:t>
      </w:r>
    </w:p>
    <w:p w14:paraId="2C8A91B7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04F1BF" w14:textId="77777777" w:rsidR="0089762C" w:rsidRPr="0040244A" w:rsidRDefault="0089762C" w:rsidP="0089762C">
      <w:pPr>
        <w:ind w:firstLine="720"/>
        <w:rPr>
          <w:b/>
          <w:bCs/>
        </w:rPr>
      </w:pPr>
      <w:r w:rsidRPr="0040244A">
        <w:rPr>
          <w:b/>
          <w:bCs/>
          <w:cs/>
        </w:rPr>
        <w:t xml:space="preserve">(4) แผนด้านบุคลากร </w:t>
      </w:r>
    </w:p>
    <w:p w14:paraId="67BB052D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C2728E" w14:textId="77777777" w:rsidR="0089762C" w:rsidRPr="0040244A" w:rsidRDefault="0089762C" w:rsidP="0089762C">
      <w:pPr>
        <w:ind w:firstLine="720"/>
        <w:rPr>
          <w:b/>
          <w:bCs/>
        </w:rPr>
      </w:pPr>
      <w:r w:rsidRPr="0040244A">
        <w:rPr>
          <w:b/>
          <w:bCs/>
          <w:cs/>
        </w:rPr>
        <w:t xml:space="preserve">(5) ตัววัดผลการดำเนินการ </w:t>
      </w:r>
    </w:p>
    <w:p w14:paraId="1AB177F2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347E5" w14:textId="77777777" w:rsidR="0089762C" w:rsidRPr="0040244A" w:rsidRDefault="0089762C" w:rsidP="0089762C">
      <w:pPr>
        <w:ind w:firstLine="709"/>
        <w:rPr>
          <w:b/>
          <w:bCs/>
        </w:rPr>
      </w:pPr>
      <w:r w:rsidRPr="0040244A">
        <w:rPr>
          <w:b/>
          <w:bCs/>
          <w:cs/>
        </w:rPr>
        <w:t xml:space="preserve">(6) </w:t>
      </w:r>
      <w:r w:rsidRPr="0040244A">
        <w:rPr>
          <w:rFonts w:hint="cs"/>
          <w:b/>
          <w:bCs/>
          <w:cs/>
        </w:rPr>
        <w:t>การคาดการณ์ผลการดำเนินการ</w:t>
      </w:r>
    </w:p>
    <w:p w14:paraId="06F9F2E3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E7A803" w14:textId="77777777" w:rsidR="0089762C" w:rsidRDefault="0089762C" w:rsidP="0089762C">
      <w:pPr>
        <w:rPr>
          <w:b/>
          <w:bCs/>
        </w:rPr>
      </w:pPr>
    </w:p>
    <w:p w14:paraId="7B2541BE" w14:textId="77777777" w:rsidR="0089762C" w:rsidRPr="0040244A" w:rsidRDefault="0089762C" w:rsidP="0089762C">
      <w:pPr>
        <w:rPr>
          <w:b/>
          <w:bCs/>
        </w:rPr>
      </w:pPr>
      <w:r w:rsidRPr="0040244A">
        <w:rPr>
          <w:rFonts w:hint="cs"/>
          <w:b/>
          <w:bCs/>
          <w:cs/>
        </w:rPr>
        <w:t>ข.</w:t>
      </w:r>
      <w:r w:rsidRPr="0040244A">
        <w:rPr>
          <w:b/>
          <w:bCs/>
          <w:cs/>
        </w:rPr>
        <w:t xml:space="preserve"> การปรับเปลี่ยนแผนปฏิบัติการ </w:t>
      </w:r>
    </w:p>
    <w:p w14:paraId="5F58213D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000DE1" w14:textId="77777777" w:rsidR="0089762C" w:rsidRDefault="0089762C" w:rsidP="0089762C">
      <w:pPr>
        <w:spacing w:after="200" w:line="276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5AEBAA75" w14:textId="3C2CBD66" w:rsidR="005845A4" w:rsidRPr="002D0C98" w:rsidRDefault="005845A4" w:rsidP="005845A4">
      <w:pPr>
        <w:jc w:val="center"/>
        <w:rPr>
          <w:b/>
          <w:bCs/>
          <w:color w:val="000000" w:themeColor="text1"/>
          <w:sz w:val="36"/>
          <w:szCs w:val="36"/>
        </w:rPr>
      </w:pPr>
      <w:r w:rsidRPr="002D0C98">
        <w:rPr>
          <w:rFonts w:hint="cs"/>
          <w:b/>
          <w:bCs/>
          <w:color w:val="000000" w:themeColor="text1"/>
          <w:sz w:val="36"/>
          <w:szCs w:val="36"/>
          <w:cs/>
        </w:rPr>
        <w:lastRenderedPageBreak/>
        <w:t xml:space="preserve">หมวด </w:t>
      </w:r>
      <w:r w:rsidRPr="002D0C98">
        <w:rPr>
          <w:b/>
          <w:bCs/>
          <w:color w:val="000000" w:themeColor="text1"/>
          <w:sz w:val="36"/>
          <w:szCs w:val="36"/>
        </w:rPr>
        <w:t xml:space="preserve">3 </w:t>
      </w:r>
      <w:r w:rsidRPr="002D0C98">
        <w:rPr>
          <w:b/>
          <w:bCs/>
          <w:color w:val="000000" w:themeColor="text1"/>
          <w:sz w:val="36"/>
          <w:szCs w:val="36"/>
          <w:cs/>
        </w:rPr>
        <w:t xml:space="preserve">ลูกค้า </w:t>
      </w:r>
    </w:p>
    <w:p w14:paraId="1DF73547" w14:textId="77777777" w:rsidR="005845A4" w:rsidRPr="002D0C98" w:rsidRDefault="005845A4" w:rsidP="005845A4">
      <w:pPr>
        <w:rPr>
          <w:b/>
          <w:bCs/>
          <w:color w:val="000000" w:themeColor="text1"/>
        </w:rPr>
      </w:pPr>
    </w:p>
    <w:p w14:paraId="2FC3B86A" w14:textId="3761C0C3" w:rsidR="005845A4" w:rsidRPr="002D0C98" w:rsidRDefault="005845A4" w:rsidP="005845A4">
      <w:pPr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</w:rPr>
        <w:t>3</w:t>
      </w:r>
      <w:r w:rsidRPr="002D0C98">
        <w:rPr>
          <w:b/>
          <w:bCs/>
          <w:color w:val="000000" w:themeColor="text1"/>
          <w:cs/>
        </w:rPr>
        <w:t>.</w:t>
      </w:r>
      <w:r w:rsidRPr="002D0C98">
        <w:rPr>
          <w:b/>
          <w:bCs/>
          <w:color w:val="000000" w:themeColor="text1"/>
        </w:rPr>
        <w:t xml:space="preserve">1 </w:t>
      </w:r>
      <w:r w:rsidRPr="002D0C98">
        <w:rPr>
          <w:b/>
          <w:bCs/>
          <w:color w:val="000000" w:themeColor="text1"/>
          <w:cs/>
        </w:rPr>
        <w:t xml:space="preserve">ความคาดหวังของลูกค้า </w:t>
      </w:r>
    </w:p>
    <w:p w14:paraId="02868943" w14:textId="585B087E" w:rsidR="005845A4" w:rsidRPr="002D0C98" w:rsidRDefault="005845A4" w:rsidP="005845A4">
      <w:pPr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 xml:space="preserve">ก. การรับฟังผู้เรียนและลูกค้ากลุ่มอื่น </w:t>
      </w:r>
    </w:p>
    <w:p w14:paraId="7E4C7F24" w14:textId="377681B7" w:rsidR="005845A4" w:rsidRPr="002D0C98" w:rsidRDefault="005845A4" w:rsidP="005845A4">
      <w:pPr>
        <w:ind w:firstLine="720"/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>(</w:t>
      </w:r>
      <w:r w:rsidRPr="002D0C98">
        <w:rPr>
          <w:b/>
          <w:bCs/>
          <w:color w:val="000000" w:themeColor="text1"/>
        </w:rPr>
        <w:t>1</w:t>
      </w:r>
      <w:r w:rsidRPr="002D0C98">
        <w:rPr>
          <w:b/>
          <w:bCs/>
          <w:color w:val="000000" w:themeColor="text1"/>
          <w:cs/>
        </w:rPr>
        <w:t xml:space="preserve">) ผู้เรียนและลูกค้ากลุ่มอื่นที่มีอยู่ในปัจจุบัน </w:t>
      </w:r>
    </w:p>
    <w:p w14:paraId="13AF615E" w14:textId="77777777" w:rsidR="00092981" w:rsidRPr="00EE5B20" w:rsidRDefault="00092981" w:rsidP="0009298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B683F0" w14:textId="77777777" w:rsidR="005845A4" w:rsidRPr="002D0C98" w:rsidRDefault="005845A4" w:rsidP="005845A4">
      <w:pPr>
        <w:ind w:firstLine="709"/>
        <w:jc w:val="thaiDistribute"/>
        <w:rPr>
          <w:b/>
          <w:bCs/>
          <w:color w:val="000000" w:themeColor="text1"/>
        </w:rPr>
      </w:pPr>
    </w:p>
    <w:p w14:paraId="0FF06256" w14:textId="5F1EB0EE" w:rsidR="005845A4" w:rsidRPr="002D0C98" w:rsidRDefault="005845A4" w:rsidP="005845A4">
      <w:pPr>
        <w:ind w:firstLine="720"/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>(</w:t>
      </w:r>
      <w:r w:rsidRPr="002D0C98">
        <w:rPr>
          <w:b/>
          <w:bCs/>
          <w:color w:val="000000" w:themeColor="text1"/>
        </w:rPr>
        <w:t>2</w:t>
      </w:r>
      <w:r w:rsidRPr="002D0C98">
        <w:rPr>
          <w:b/>
          <w:bCs/>
          <w:color w:val="000000" w:themeColor="text1"/>
          <w:cs/>
        </w:rPr>
        <w:t xml:space="preserve">) ผู้เรียนและลูกค้ากลุ่มอื่นที่พึงมี </w:t>
      </w:r>
    </w:p>
    <w:p w14:paraId="4A371EC0" w14:textId="77777777" w:rsidR="00092981" w:rsidRPr="00EE5B20" w:rsidRDefault="00092981" w:rsidP="0009298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F9300C" w14:textId="77777777" w:rsidR="005845A4" w:rsidRPr="002D0C98" w:rsidRDefault="005845A4" w:rsidP="005845A4">
      <w:pPr>
        <w:jc w:val="thaiDistribute"/>
        <w:rPr>
          <w:b/>
          <w:bCs/>
          <w:color w:val="000000" w:themeColor="text1"/>
        </w:rPr>
      </w:pPr>
    </w:p>
    <w:p w14:paraId="59B4F5AE" w14:textId="1B27C0DD" w:rsidR="005845A4" w:rsidRPr="002D0C98" w:rsidRDefault="005845A4" w:rsidP="005845A4">
      <w:pPr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 xml:space="preserve">ข. การจำแนกกลุ่มผู้เรียนและลูกค้ากลุ่มอื่น และการกำหนดหลักสูตรและบริการฯ </w:t>
      </w:r>
    </w:p>
    <w:p w14:paraId="0E41EC54" w14:textId="1A9682E1" w:rsidR="005845A4" w:rsidRPr="002D0C98" w:rsidRDefault="005845A4" w:rsidP="005845A4">
      <w:pPr>
        <w:ind w:firstLine="709"/>
        <w:jc w:val="thaiDistribute"/>
        <w:rPr>
          <w:b/>
          <w:bCs/>
          <w:color w:val="000000" w:themeColor="text1"/>
          <w:spacing w:val="-4"/>
        </w:rPr>
      </w:pPr>
      <w:r w:rsidRPr="002D0C98">
        <w:rPr>
          <w:b/>
          <w:bCs/>
          <w:color w:val="000000" w:themeColor="text1"/>
          <w:spacing w:val="-4"/>
          <w:cs/>
        </w:rPr>
        <w:t>(</w:t>
      </w:r>
      <w:r w:rsidRPr="002D0C98">
        <w:rPr>
          <w:b/>
          <w:bCs/>
          <w:color w:val="000000" w:themeColor="text1"/>
          <w:spacing w:val="-4"/>
        </w:rPr>
        <w:t>1</w:t>
      </w:r>
      <w:r w:rsidRPr="002D0C98">
        <w:rPr>
          <w:b/>
          <w:bCs/>
          <w:color w:val="000000" w:themeColor="text1"/>
          <w:spacing w:val="-4"/>
          <w:cs/>
        </w:rPr>
        <w:t xml:space="preserve">) การจำแนกกลุ่มผู้เรียนและลูกค้ากลุ่มอื่น </w:t>
      </w:r>
    </w:p>
    <w:p w14:paraId="3FA39027" w14:textId="77777777" w:rsidR="00092981" w:rsidRPr="00EE5B20" w:rsidRDefault="00092981" w:rsidP="0009298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141D5F" w14:textId="77777777" w:rsidR="005845A4" w:rsidRPr="002D0C98" w:rsidRDefault="005845A4" w:rsidP="005845A4">
      <w:pPr>
        <w:jc w:val="thaiDistribute"/>
        <w:rPr>
          <w:b/>
          <w:bCs/>
          <w:color w:val="000000" w:themeColor="text1"/>
        </w:rPr>
      </w:pPr>
    </w:p>
    <w:p w14:paraId="28B78A99" w14:textId="09E468D6" w:rsidR="005845A4" w:rsidRPr="002D0C98" w:rsidRDefault="005845A4" w:rsidP="005845A4">
      <w:pPr>
        <w:ind w:firstLine="720"/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>(</w:t>
      </w:r>
      <w:r w:rsidRPr="002D0C98">
        <w:rPr>
          <w:b/>
          <w:bCs/>
          <w:color w:val="000000" w:themeColor="text1"/>
        </w:rPr>
        <w:t>2</w:t>
      </w:r>
      <w:r w:rsidRPr="002D0C98">
        <w:rPr>
          <w:b/>
          <w:bCs/>
          <w:color w:val="000000" w:themeColor="text1"/>
          <w:cs/>
        </w:rPr>
        <w:t>) การจัดการศึกษา และบริการฯ</w:t>
      </w:r>
    </w:p>
    <w:p w14:paraId="00DE114C" w14:textId="77777777" w:rsidR="00092981" w:rsidRPr="00EE5B20" w:rsidRDefault="00092981" w:rsidP="0009298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4CD531" w14:textId="77777777" w:rsidR="005845A4" w:rsidRPr="002D0C98" w:rsidRDefault="005845A4" w:rsidP="005845A4">
      <w:pPr>
        <w:spacing w:line="230" w:lineRule="auto"/>
        <w:ind w:firstLine="720"/>
        <w:jc w:val="thaiDistribute"/>
        <w:rPr>
          <w:b/>
          <w:bCs/>
          <w:color w:val="000000" w:themeColor="text1"/>
        </w:rPr>
      </w:pPr>
    </w:p>
    <w:p w14:paraId="329B88D3" w14:textId="363AD404" w:rsidR="005845A4" w:rsidRPr="002D0C98" w:rsidRDefault="005845A4" w:rsidP="005845A4">
      <w:pPr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</w:rPr>
        <w:t>3</w:t>
      </w:r>
      <w:r w:rsidRPr="002D0C98">
        <w:rPr>
          <w:b/>
          <w:bCs/>
          <w:color w:val="000000" w:themeColor="text1"/>
          <w:cs/>
        </w:rPr>
        <w:t>.</w:t>
      </w:r>
      <w:r w:rsidRPr="002D0C98">
        <w:rPr>
          <w:b/>
          <w:bCs/>
          <w:color w:val="000000" w:themeColor="text1"/>
        </w:rPr>
        <w:t xml:space="preserve">2 </w:t>
      </w:r>
      <w:r w:rsidRPr="002D0C98">
        <w:rPr>
          <w:b/>
          <w:bCs/>
          <w:color w:val="000000" w:themeColor="text1"/>
          <w:cs/>
        </w:rPr>
        <w:t xml:space="preserve">ความผูกพันของลูกค้า </w:t>
      </w:r>
    </w:p>
    <w:p w14:paraId="13DCE032" w14:textId="22C337A7" w:rsidR="005845A4" w:rsidRPr="002D0C98" w:rsidRDefault="005845A4" w:rsidP="005845A4">
      <w:pPr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 xml:space="preserve">ก. ความสัมพันธ์และการสนับสนุนผู้เรียนและลูกค้ากลุ่มอื่น ๆ </w:t>
      </w:r>
    </w:p>
    <w:p w14:paraId="1B9193F7" w14:textId="70CDD076" w:rsidR="005845A4" w:rsidRPr="002D0C98" w:rsidRDefault="005845A4" w:rsidP="005845A4">
      <w:pPr>
        <w:spacing w:line="230" w:lineRule="auto"/>
        <w:ind w:firstLine="720"/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>(</w:t>
      </w:r>
      <w:r w:rsidRPr="002D0C98">
        <w:rPr>
          <w:b/>
          <w:bCs/>
          <w:color w:val="000000" w:themeColor="text1"/>
        </w:rPr>
        <w:t>1</w:t>
      </w:r>
      <w:r w:rsidRPr="002D0C98">
        <w:rPr>
          <w:b/>
          <w:bCs/>
          <w:color w:val="000000" w:themeColor="text1"/>
          <w:cs/>
        </w:rPr>
        <w:t xml:space="preserve">) การจัดการความสัมพันธ์ </w:t>
      </w:r>
    </w:p>
    <w:p w14:paraId="624A3E04" w14:textId="77777777" w:rsidR="00092981" w:rsidRPr="00EE5B20" w:rsidRDefault="00092981" w:rsidP="0009298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62E3E" w14:textId="77777777" w:rsidR="005845A4" w:rsidRPr="002D0C98" w:rsidRDefault="005845A4" w:rsidP="005845A4">
      <w:pPr>
        <w:spacing w:line="230" w:lineRule="auto"/>
        <w:ind w:firstLine="720"/>
        <w:jc w:val="thaiDistribute"/>
        <w:rPr>
          <w:b/>
          <w:bCs/>
          <w:color w:val="000000" w:themeColor="text1"/>
        </w:rPr>
      </w:pPr>
    </w:p>
    <w:p w14:paraId="2B88CD40" w14:textId="28D79076" w:rsidR="005845A4" w:rsidRPr="002D0C98" w:rsidRDefault="005845A4" w:rsidP="005845A4">
      <w:pPr>
        <w:spacing w:line="230" w:lineRule="auto"/>
        <w:ind w:firstLine="720"/>
        <w:jc w:val="thaiDistribute"/>
        <w:rPr>
          <w:b/>
          <w:bCs/>
          <w:color w:val="000000" w:themeColor="text1"/>
          <w:sz w:val="28"/>
        </w:rPr>
      </w:pPr>
      <w:r w:rsidRPr="002D0C98">
        <w:rPr>
          <w:b/>
          <w:bCs/>
          <w:color w:val="000000" w:themeColor="text1"/>
          <w:cs/>
        </w:rPr>
        <w:t>(</w:t>
      </w:r>
      <w:r w:rsidRPr="002D0C98">
        <w:rPr>
          <w:b/>
          <w:bCs/>
          <w:color w:val="000000" w:themeColor="text1"/>
        </w:rPr>
        <w:t>2</w:t>
      </w:r>
      <w:r w:rsidRPr="002D0C98">
        <w:rPr>
          <w:b/>
          <w:bCs/>
          <w:color w:val="000000" w:themeColor="text1"/>
          <w:cs/>
        </w:rPr>
        <w:t xml:space="preserve">) การเข้าถึงและการสนับสนุนผู้เรียนและลูกค้ากลุ่มอื่น </w:t>
      </w:r>
    </w:p>
    <w:p w14:paraId="5539FC24" w14:textId="77777777" w:rsidR="00092981" w:rsidRPr="00EE5B20" w:rsidRDefault="00092981" w:rsidP="0009298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36EA17" w14:textId="77777777" w:rsidR="005845A4" w:rsidRPr="002D0C98" w:rsidRDefault="005845A4" w:rsidP="005845A4">
      <w:pPr>
        <w:ind w:firstLine="709"/>
        <w:jc w:val="thaiDistribute"/>
        <w:rPr>
          <w:b/>
          <w:bCs/>
          <w:color w:val="000000" w:themeColor="text1"/>
        </w:rPr>
      </w:pPr>
    </w:p>
    <w:p w14:paraId="67BF4606" w14:textId="7B13274C" w:rsidR="005845A4" w:rsidRPr="002D0C98" w:rsidRDefault="005845A4" w:rsidP="005845A4">
      <w:pPr>
        <w:ind w:firstLine="709"/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>(</w:t>
      </w:r>
      <w:r w:rsidRPr="002D0C98">
        <w:rPr>
          <w:b/>
          <w:bCs/>
          <w:color w:val="000000" w:themeColor="text1"/>
        </w:rPr>
        <w:t>3</w:t>
      </w:r>
      <w:r w:rsidRPr="002D0C98">
        <w:rPr>
          <w:b/>
          <w:bCs/>
          <w:color w:val="000000" w:themeColor="text1"/>
          <w:cs/>
        </w:rPr>
        <w:t xml:space="preserve">) การจัดการข้อร้องเรียน </w:t>
      </w:r>
    </w:p>
    <w:p w14:paraId="2C8ACA78" w14:textId="77777777" w:rsidR="00092981" w:rsidRPr="00EE5B20" w:rsidRDefault="00092981" w:rsidP="0009298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lastRenderedPageBreak/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EE53EF" w14:textId="77777777" w:rsidR="005845A4" w:rsidRPr="002D0C98" w:rsidRDefault="005845A4" w:rsidP="005845A4">
      <w:pPr>
        <w:jc w:val="thaiDistribute"/>
        <w:rPr>
          <w:b/>
          <w:bCs/>
          <w:color w:val="000000" w:themeColor="text1"/>
        </w:rPr>
      </w:pPr>
    </w:p>
    <w:p w14:paraId="6516C60C" w14:textId="2C134A39" w:rsidR="005845A4" w:rsidRPr="002D0C98" w:rsidRDefault="005845A4" w:rsidP="005845A4">
      <w:pPr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>ข. การค้นหาความพึงพอใจและความผูกพันของผู้เรียนและลูกค้ากลุ่มอื่น</w:t>
      </w:r>
    </w:p>
    <w:p w14:paraId="35B8AC7A" w14:textId="17DA4845" w:rsidR="005845A4" w:rsidRPr="002D0C98" w:rsidRDefault="005845A4" w:rsidP="005845A4">
      <w:pPr>
        <w:ind w:firstLine="709"/>
        <w:jc w:val="thaiDistribute"/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>(</w:t>
      </w:r>
      <w:r w:rsidRPr="002D0C98">
        <w:rPr>
          <w:b/>
          <w:bCs/>
          <w:color w:val="000000" w:themeColor="text1"/>
        </w:rPr>
        <w:t>1</w:t>
      </w:r>
      <w:r w:rsidRPr="002D0C98">
        <w:rPr>
          <w:b/>
          <w:bCs/>
          <w:color w:val="000000" w:themeColor="text1"/>
          <w:cs/>
        </w:rPr>
        <w:t xml:space="preserve">) ความพึงพอใจ ความไม่พึงพอใจและความผูกพัน </w:t>
      </w:r>
    </w:p>
    <w:p w14:paraId="63862BD1" w14:textId="77777777" w:rsidR="00092981" w:rsidRPr="00EE5B20" w:rsidRDefault="00092981" w:rsidP="0009298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BD904D" w14:textId="77777777" w:rsidR="005845A4" w:rsidRPr="002D0C98" w:rsidRDefault="005845A4" w:rsidP="005845A4">
      <w:pPr>
        <w:ind w:firstLine="720"/>
        <w:jc w:val="thaiDistribute"/>
        <w:rPr>
          <w:b/>
          <w:bCs/>
          <w:color w:val="000000" w:themeColor="text1"/>
        </w:rPr>
      </w:pPr>
    </w:p>
    <w:p w14:paraId="6B55947D" w14:textId="6B32D31F" w:rsidR="005845A4" w:rsidRPr="002D0C98" w:rsidRDefault="005845A4" w:rsidP="005845A4">
      <w:pPr>
        <w:ind w:firstLine="720"/>
        <w:jc w:val="thaiDistribute"/>
        <w:rPr>
          <w:b/>
          <w:bCs/>
          <w:color w:val="000000" w:themeColor="text1"/>
          <w:spacing w:val="-2"/>
        </w:rPr>
      </w:pPr>
      <w:r w:rsidRPr="002D0C98">
        <w:rPr>
          <w:b/>
          <w:bCs/>
          <w:color w:val="000000" w:themeColor="text1"/>
          <w:spacing w:val="-2"/>
          <w:cs/>
        </w:rPr>
        <w:t>(</w:t>
      </w:r>
      <w:r w:rsidRPr="002D0C98">
        <w:rPr>
          <w:b/>
          <w:bCs/>
          <w:color w:val="000000" w:themeColor="text1"/>
          <w:spacing w:val="-2"/>
        </w:rPr>
        <w:t>2</w:t>
      </w:r>
      <w:r w:rsidRPr="002D0C98">
        <w:rPr>
          <w:b/>
          <w:bCs/>
          <w:color w:val="000000" w:themeColor="text1"/>
          <w:spacing w:val="-2"/>
          <w:cs/>
        </w:rPr>
        <w:t xml:space="preserve">) ความพึงพอใจเปรียบเทียบกับองค์กรอื่น </w:t>
      </w:r>
    </w:p>
    <w:p w14:paraId="2D4BE30B" w14:textId="77777777" w:rsidR="00092981" w:rsidRPr="00EE5B20" w:rsidRDefault="00092981" w:rsidP="0009298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2E7A4B" w14:textId="77777777" w:rsidR="005845A4" w:rsidRPr="002D0C98" w:rsidRDefault="005845A4" w:rsidP="005845A4">
      <w:pPr>
        <w:rPr>
          <w:b/>
          <w:bCs/>
          <w:color w:val="000000" w:themeColor="text1"/>
        </w:rPr>
      </w:pPr>
    </w:p>
    <w:p w14:paraId="0B1664E5" w14:textId="08637958" w:rsidR="005845A4" w:rsidRPr="002D0C98" w:rsidRDefault="005845A4" w:rsidP="005845A4">
      <w:pPr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  <w:cs/>
        </w:rPr>
        <w:t>ค. การใช้ข้อมูลเสียงของลูกค้าและตลาด</w:t>
      </w:r>
    </w:p>
    <w:p w14:paraId="5351E8F9" w14:textId="77777777" w:rsidR="00092981" w:rsidRPr="00EE5B20" w:rsidRDefault="00092981" w:rsidP="0009298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2949E7" w14:textId="77777777" w:rsidR="005845A4" w:rsidRPr="002D0C98" w:rsidRDefault="005845A4" w:rsidP="005845A4">
      <w:pPr>
        <w:pStyle w:val="NoSpacing"/>
        <w:ind w:firstLine="720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</w:p>
    <w:p w14:paraId="4C052345" w14:textId="77777777" w:rsidR="005845A4" w:rsidRPr="002D0C98" w:rsidRDefault="005845A4" w:rsidP="005845A4">
      <w:pPr>
        <w:rPr>
          <w:b/>
          <w:bCs/>
          <w:color w:val="000000" w:themeColor="text1"/>
          <w:sz w:val="40"/>
          <w:szCs w:val="40"/>
          <w:cs/>
        </w:rPr>
      </w:pPr>
      <w:r w:rsidRPr="002D0C98">
        <w:rPr>
          <w:b/>
          <w:bCs/>
          <w:color w:val="000000" w:themeColor="text1"/>
          <w:sz w:val="40"/>
          <w:szCs w:val="40"/>
          <w:cs/>
        </w:rPr>
        <w:br w:type="page"/>
      </w:r>
    </w:p>
    <w:p w14:paraId="44216015" w14:textId="77777777" w:rsidR="0089762C" w:rsidRPr="00F47994" w:rsidRDefault="0089762C" w:rsidP="0089762C">
      <w:pPr>
        <w:jc w:val="center"/>
        <w:rPr>
          <w:b/>
          <w:bCs/>
          <w:sz w:val="40"/>
          <w:szCs w:val="40"/>
          <w:rtl/>
          <w:cs/>
        </w:rPr>
      </w:pPr>
      <w:r w:rsidRPr="00F47994">
        <w:rPr>
          <w:b/>
          <w:bCs/>
          <w:sz w:val="40"/>
          <w:szCs w:val="40"/>
          <w:cs/>
        </w:rPr>
        <w:lastRenderedPageBreak/>
        <w:t xml:space="preserve">หมวด </w:t>
      </w:r>
      <w:r w:rsidRPr="00F47994">
        <w:rPr>
          <w:b/>
          <w:bCs/>
          <w:sz w:val="40"/>
          <w:szCs w:val="40"/>
        </w:rPr>
        <w:t xml:space="preserve">6 </w:t>
      </w:r>
      <w:r w:rsidRPr="00F47994">
        <w:rPr>
          <w:b/>
          <w:bCs/>
          <w:sz w:val="40"/>
          <w:szCs w:val="40"/>
          <w:cs/>
        </w:rPr>
        <w:t>ระบบปฏิบัติการ</w:t>
      </w:r>
    </w:p>
    <w:p w14:paraId="4F6FDC52" w14:textId="77777777" w:rsidR="0089762C" w:rsidRDefault="0089762C" w:rsidP="0089762C">
      <w:pPr>
        <w:rPr>
          <w:b/>
          <w:bCs/>
        </w:rPr>
      </w:pPr>
    </w:p>
    <w:p w14:paraId="116415B3" w14:textId="77777777" w:rsidR="0089762C" w:rsidRPr="00F47994" w:rsidRDefault="0089762C" w:rsidP="0089762C">
      <w:pPr>
        <w:rPr>
          <w:b/>
          <w:bCs/>
          <w:sz w:val="36"/>
          <w:szCs w:val="36"/>
          <w:u w:val="single"/>
        </w:rPr>
      </w:pPr>
      <w:r w:rsidRPr="00F47994">
        <w:rPr>
          <w:b/>
          <w:bCs/>
          <w:sz w:val="36"/>
          <w:szCs w:val="36"/>
          <w:rtl/>
          <w:cs/>
        </w:rPr>
        <w:t>6</w:t>
      </w:r>
      <w:r w:rsidRPr="00F47994">
        <w:rPr>
          <w:b/>
          <w:bCs/>
          <w:sz w:val="36"/>
          <w:szCs w:val="36"/>
          <w:cs/>
        </w:rPr>
        <w:t>.1 กระบวนการทำงาน</w:t>
      </w:r>
    </w:p>
    <w:p w14:paraId="47A13AAF" w14:textId="77777777" w:rsidR="00EE5B20" w:rsidRPr="00EE5B20" w:rsidRDefault="0089762C" w:rsidP="0089762C">
      <w:pPr>
        <w:autoSpaceDE w:val="0"/>
        <w:autoSpaceDN w:val="0"/>
        <w:adjustRightInd w:val="0"/>
        <w:jc w:val="thaiDistribute"/>
        <w:rPr>
          <w:rFonts w:eastAsia="Calibri"/>
          <w:b/>
          <w:bCs/>
          <w:color w:val="000000" w:themeColor="text1"/>
        </w:rPr>
      </w:pPr>
      <w:r w:rsidRPr="00EE5B20">
        <w:rPr>
          <w:rFonts w:eastAsia="Calibri"/>
          <w:b/>
          <w:bCs/>
          <w:color w:val="000000" w:themeColor="text1"/>
          <w:cs/>
        </w:rPr>
        <w:t>ก</w:t>
      </w:r>
      <w:r w:rsidRPr="00EE5B20">
        <w:rPr>
          <w:rFonts w:eastAsia="Calibri"/>
          <w:b/>
          <w:bCs/>
          <w:color w:val="000000" w:themeColor="text1"/>
        </w:rPr>
        <w:t xml:space="preserve">. </w:t>
      </w:r>
      <w:r w:rsidR="00EE5B20" w:rsidRPr="00EE5B20">
        <w:rPr>
          <w:b/>
          <w:bCs/>
          <w:color w:val="000000" w:themeColor="text1"/>
          <w:cs/>
        </w:rPr>
        <w:t>การออกแบบการบริการและกระบวนการ</w:t>
      </w:r>
    </w:p>
    <w:p w14:paraId="0F55306E" w14:textId="77777777" w:rsidR="0089762C" w:rsidRPr="00EE5B20" w:rsidRDefault="0089762C" w:rsidP="0089762C">
      <w:pPr>
        <w:autoSpaceDE w:val="0"/>
        <w:autoSpaceDN w:val="0"/>
        <w:adjustRightInd w:val="0"/>
        <w:ind w:firstLine="567"/>
        <w:jc w:val="thaiDistribute"/>
        <w:rPr>
          <w:rFonts w:eastAsia="Calibri"/>
          <w:b/>
          <w:bCs/>
          <w:color w:val="000000" w:themeColor="text1"/>
        </w:rPr>
      </w:pPr>
      <w:r w:rsidRPr="00EE5B20">
        <w:rPr>
          <w:rFonts w:eastAsia="Calibri"/>
          <w:b/>
          <w:bCs/>
          <w:color w:val="000000" w:themeColor="text1"/>
        </w:rPr>
        <w:t xml:space="preserve">(1) </w:t>
      </w:r>
      <w:r w:rsidR="00EE5B20" w:rsidRPr="00EE5B20">
        <w:rPr>
          <w:b/>
          <w:bCs/>
          <w:color w:val="000000" w:themeColor="text1"/>
          <w:cs/>
        </w:rPr>
        <w:t>การจัดทำข้อกำหนดของ</w:t>
      </w:r>
      <w:r w:rsidR="00EE5B20" w:rsidRPr="00EE5B20">
        <w:rPr>
          <w:rFonts w:hint="cs"/>
          <w:b/>
          <w:bCs/>
          <w:color w:val="000000" w:themeColor="text1"/>
          <w:cs/>
        </w:rPr>
        <w:t>การ</w:t>
      </w:r>
      <w:r w:rsidR="00EE5B20" w:rsidRPr="00EE5B20">
        <w:rPr>
          <w:b/>
          <w:bCs/>
          <w:color w:val="000000" w:themeColor="text1"/>
          <w:cs/>
        </w:rPr>
        <w:t>บริการและกระบวนการ</w:t>
      </w:r>
    </w:p>
    <w:p w14:paraId="522FB22B" w14:textId="77777777" w:rsidR="0089762C" w:rsidRPr="00EE5B20" w:rsidRDefault="0089762C" w:rsidP="0089762C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D2FD08" w14:textId="77777777" w:rsidR="00EE5B20" w:rsidRDefault="00EE5B20" w:rsidP="00EE5B20">
      <w:pPr>
        <w:autoSpaceDE w:val="0"/>
        <w:autoSpaceDN w:val="0"/>
        <w:adjustRightInd w:val="0"/>
        <w:ind w:firstLine="567"/>
        <w:jc w:val="thaiDistribute"/>
        <w:rPr>
          <w:b/>
          <w:bCs/>
          <w:color w:val="000000" w:themeColor="text1"/>
        </w:rPr>
      </w:pPr>
    </w:p>
    <w:p w14:paraId="5B41D47A" w14:textId="77777777" w:rsidR="00EE5B20" w:rsidRDefault="00EE5B20" w:rsidP="00EE5B20">
      <w:pPr>
        <w:autoSpaceDE w:val="0"/>
        <w:autoSpaceDN w:val="0"/>
        <w:adjustRightInd w:val="0"/>
        <w:ind w:firstLine="567"/>
        <w:jc w:val="thaiDistribute"/>
        <w:rPr>
          <w:rFonts w:eastAsia="Calibri"/>
          <w:b/>
          <w:bCs/>
          <w:color w:val="242424"/>
        </w:rPr>
      </w:pPr>
      <w:r w:rsidRPr="002D0C98">
        <w:rPr>
          <w:b/>
          <w:bCs/>
          <w:color w:val="000000" w:themeColor="text1"/>
          <w:cs/>
        </w:rPr>
        <w:t>(</w:t>
      </w:r>
      <w:r w:rsidRPr="002D0C98">
        <w:rPr>
          <w:b/>
          <w:bCs/>
          <w:color w:val="000000" w:themeColor="text1"/>
        </w:rPr>
        <w:t>2</w:t>
      </w:r>
      <w:r w:rsidRPr="002D0C98">
        <w:rPr>
          <w:b/>
          <w:bCs/>
          <w:color w:val="000000" w:themeColor="text1"/>
          <w:cs/>
        </w:rPr>
        <w:t xml:space="preserve">) กระบวนการทำงานที่สำคัญ </w:t>
      </w:r>
    </w:p>
    <w:p w14:paraId="07812B7C" w14:textId="77777777" w:rsidR="009161D9" w:rsidRPr="00EE5B20" w:rsidRDefault="009161D9" w:rsidP="00954921">
      <w:pPr>
        <w:jc w:val="thaiDistribute"/>
        <w:rPr>
          <w:color w:val="000000" w:themeColor="text1"/>
        </w:rPr>
      </w:pPr>
      <w:r w:rsidRPr="00EE5B20">
        <w:rPr>
          <w:color w:val="000000" w:themeColor="text1"/>
        </w:rPr>
        <w:tab/>
      </w:r>
      <w:r w:rsidRPr="00EE5B2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6DDB63" w14:textId="77777777" w:rsidR="009161D9" w:rsidRDefault="009161D9" w:rsidP="009161D9">
      <w:pPr>
        <w:autoSpaceDE w:val="0"/>
        <w:autoSpaceDN w:val="0"/>
        <w:adjustRightInd w:val="0"/>
        <w:ind w:firstLine="567"/>
        <w:jc w:val="thaiDistribute"/>
        <w:rPr>
          <w:b/>
          <w:bCs/>
          <w:color w:val="000000" w:themeColor="text1"/>
        </w:rPr>
      </w:pPr>
    </w:p>
    <w:tbl>
      <w:tblPr>
        <w:tblStyle w:val="4-51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799"/>
        <w:gridCol w:w="1558"/>
        <w:gridCol w:w="2124"/>
        <w:gridCol w:w="1700"/>
        <w:gridCol w:w="1073"/>
      </w:tblGrid>
      <w:tr w:rsidR="002E3968" w:rsidRPr="002E3968" w14:paraId="323986F3" w14:textId="77777777" w:rsidTr="002E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E86264D" w14:textId="77777777" w:rsidR="002E3968" w:rsidRPr="002E3968" w:rsidRDefault="002E3968" w:rsidP="00D81202">
            <w:pPr>
              <w:tabs>
                <w:tab w:val="center" w:pos="1073"/>
              </w:tabs>
              <w:spacing w:line="228" w:lineRule="auto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2E3968">
              <w:rPr>
                <w:rFonts w:ascii="TH SarabunPSK" w:hAnsi="TH SarabunPSK" w:cs="TH SarabunPSK"/>
                <w:color w:val="auto"/>
                <w:sz w:val="28"/>
                <w:cs/>
              </w:rPr>
              <w:t>กระบวนการทำงาน</w:t>
            </w:r>
            <w:r w:rsidRPr="002E3968">
              <w:rPr>
                <w:rFonts w:ascii="TH SarabunPSK" w:hAnsi="TH SarabunPSK" w:cs="TH SarabunPSK" w:hint="cs"/>
                <w:color w:val="auto"/>
                <w:sz w:val="28"/>
                <w:cs/>
              </w:rPr>
              <w:t>ที่สำคัญ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B7840CD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2E3968">
              <w:rPr>
                <w:rFonts w:ascii="TH SarabunPSK" w:hAnsi="TH SarabunPSK" w:cs="TH SarabunPSK"/>
                <w:color w:val="auto"/>
                <w:sz w:val="28"/>
                <w:cs/>
              </w:rPr>
              <w:t>ข้อกำหนดที่สำคัญ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F5ABBFC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2E3968">
              <w:rPr>
                <w:rFonts w:ascii="TH SarabunPSK" w:hAnsi="TH SarabunPSK" w:cs="TH SarabunPSK"/>
                <w:color w:val="auto"/>
                <w:sz w:val="28"/>
                <w:cs/>
              </w:rPr>
              <w:t>ตัวชี้วัดกระบวนการ</w:t>
            </w:r>
          </w:p>
          <w:p w14:paraId="16EA7F47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2E3968">
              <w:rPr>
                <w:rFonts w:ascii="TH SarabunPSK" w:hAnsi="TH SarabunPSK" w:cs="TH SarabunPSK"/>
                <w:color w:val="auto"/>
                <w:sz w:val="28"/>
                <w:cs/>
              </w:rPr>
              <w:t>(</w:t>
            </w:r>
            <w:r w:rsidRPr="002E3968">
              <w:rPr>
                <w:rFonts w:ascii="TH SarabunPSK" w:hAnsi="TH SarabunPSK" w:cs="TH SarabunPSK"/>
                <w:color w:val="auto"/>
                <w:sz w:val="28"/>
              </w:rPr>
              <w:t>Leading Indicator</w:t>
            </w:r>
            <w:r w:rsidRPr="002E3968">
              <w:rPr>
                <w:rFonts w:ascii="TH SarabunPSK" w:hAnsi="TH SarabunPSK" w:cs="TH SarabunPSK"/>
                <w:color w:val="auto"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D217A45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2E3968">
              <w:rPr>
                <w:rFonts w:ascii="TH SarabunPSK" w:hAnsi="TH SarabunPSK" w:cs="TH SarabunPSK"/>
                <w:color w:val="auto"/>
                <w:sz w:val="28"/>
                <w:cs/>
              </w:rPr>
              <w:t>ตัวชี้วัดผลลัพธ์</w:t>
            </w:r>
          </w:p>
          <w:p w14:paraId="485C7ABD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2E3968">
              <w:rPr>
                <w:rFonts w:ascii="TH SarabunPSK" w:hAnsi="TH SarabunPSK" w:cs="TH SarabunPSK"/>
                <w:color w:val="auto"/>
                <w:sz w:val="28"/>
                <w:cs/>
              </w:rPr>
              <w:t>(</w:t>
            </w:r>
            <w:r w:rsidRPr="002E3968">
              <w:rPr>
                <w:rFonts w:ascii="TH SarabunPSK" w:hAnsi="TH SarabunPSK" w:cs="TH SarabunPSK"/>
                <w:color w:val="auto"/>
                <w:sz w:val="28"/>
              </w:rPr>
              <w:t>Lagging Indicator</w:t>
            </w:r>
            <w:r w:rsidRPr="002E3968">
              <w:rPr>
                <w:rFonts w:ascii="TH SarabunPSK" w:hAnsi="TH SarabunPSK" w:cs="TH SarabunPSK"/>
                <w:color w:val="auto"/>
                <w:sz w:val="28"/>
                <w:cs/>
              </w:rPr>
              <w:t>)</w:t>
            </w:r>
          </w:p>
        </w:tc>
        <w:tc>
          <w:tcPr>
            <w:tcW w:w="1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DD7E0D" w14:textId="77777777" w:rsidR="002E3968" w:rsidRPr="002E3968" w:rsidRDefault="002E3968" w:rsidP="00D81202">
            <w:pPr>
              <w:tabs>
                <w:tab w:val="left" w:pos="175"/>
              </w:tabs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2E3968">
              <w:rPr>
                <w:rFonts w:ascii="TH SarabunPSK" w:hAnsi="TH SarabunPSK" w:cs="TH SarabunPSK"/>
                <w:color w:val="auto"/>
                <w:sz w:val="28"/>
                <w:cs/>
              </w:rPr>
              <w:t>ผู้รับผิดชอบ</w:t>
            </w:r>
          </w:p>
        </w:tc>
      </w:tr>
      <w:tr w:rsidR="002E3968" w:rsidRPr="002E3968" w14:paraId="39C7005E" w14:textId="77777777" w:rsidTr="002E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FAE407" w14:textId="77777777" w:rsidR="002E3968" w:rsidRPr="002E3968" w:rsidRDefault="002E3968" w:rsidP="00D81202">
            <w:pPr>
              <w:tabs>
                <w:tab w:val="center" w:pos="1073"/>
              </w:tabs>
              <w:spacing w:line="228" w:lineRule="auto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0AD2E3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4908FC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EA8010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1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3FE1D1" w14:textId="77777777" w:rsidR="002E3968" w:rsidRPr="002E3968" w:rsidRDefault="002E3968" w:rsidP="00D81202">
            <w:pPr>
              <w:tabs>
                <w:tab w:val="left" w:pos="175"/>
              </w:tabs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</w:tr>
      <w:tr w:rsidR="002E3968" w:rsidRPr="002E3968" w14:paraId="0E87F9DB" w14:textId="77777777" w:rsidTr="002E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65F04A" w14:textId="77777777" w:rsidR="002E3968" w:rsidRPr="002E3968" w:rsidRDefault="002E3968" w:rsidP="00D81202">
            <w:pPr>
              <w:tabs>
                <w:tab w:val="center" w:pos="1073"/>
              </w:tabs>
              <w:spacing w:line="228" w:lineRule="auto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C00E11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E86B15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60D45A" w14:textId="77777777" w:rsidR="002E3968" w:rsidRPr="002E3968" w:rsidRDefault="002E3968" w:rsidP="00D81202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1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BF64BA" w14:textId="77777777" w:rsidR="002E3968" w:rsidRPr="002E3968" w:rsidRDefault="002E3968" w:rsidP="00D81202">
            <w:pPr>
              <w:tabs>
                <w:tab w:val="left" w:pos="175"/>
              </w:tabs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</w:tr>
    </w:tbl>
    <w:p w14:paraId="11890893" w14:textId="77777777" w:rsidR="00EE5B20" w:rsidRDefault="00EE5B20" w:rsidP="0089762C">
      <w:pPr>
        <w:autoSpaceDE w:val="0"/>
        <w:autoSpaceDN w:val="0"/>
        <w:adjustRightInd w:val="0"/>
        <w:ind w:firstLine="567"/>
        <w:jc w:val="thaiDistribute"/>
        <w:rPr>
          <w:rFonts w:eastAsia="Calibri"/>
          <w:b/>
          <w:bCs/>
          <w:color w:val="242424"/>
        </w:rPr>
      </w:pPr>
    </w:p>
    <w:p w14:paraId="511AA3DA" w14:textId="77777777" w:rsidR="0089762C" w:rsidRPr="00425D2E" w:rsidRDefault="0089762C" w:rsidP="0089762C">
      <w:pPr>
        <w:autoSpaceDE w:val="0"/>
        <w:autoSpaceDN w:val="0"/>
        <w:adjustRightInd w:val="0"/>
        <w:ind w:firstLine="567"/>
        <w:jc w:val="thaiDistribute"/>
        <w:rPr>
          <w:rFonts w:eastAsia="Calibri"/>
          <w:b/>
          <w:bCs/>
          <w:color w:val="242424"/>
        </w:rPr>
      </w:pPr>
      <w:r w:rsidRPr="00425D2E">
        <w:rPr>
          <w:rFonts w:eastAsia="Calibri"/>
          <w:b/>
          <w:bCs/>
          <w:color w:val="242424"/>
        </w:rPr>
        <w:t>(</w:t>
      </w:r>
      <w:r w:rsidR="00EE5B20">
        <w:rPr>
          <w:rFonts w:eastAsia="Calibri"/>
          <w:b/>
          <w:bCs/>
          <w:color w:val="242424"/>
        </w:rPr>
        <w:t>3</w:t>
      </w:r>
      <w:r w:rsidRPr="00425D2E">
        <w:rPr>
          <w:rFonts w:eastAsia="Calibri"/>
          <w:b/>
          <w:bCs/>
          <w:color w:val="242424"/>
        </w:rPr>
        <w:t xml:space="preserve">) </w:t>
      </w:r>
      <w:r w:rsidRPr="00425D2E">
        <w:rPr>
          <w:rFonts w:eastAsia="Calibri"/>
          <w:b/>
          <w:bCs/>
          <w:color w:val="242424"/>
          <w:cs/>
        </w:rPr>
        <w:t>แนวคิด</w:t>
      </w:r>
      <w:r w:rsidR="00EE5B20">
        <w:rPr>
          <w:rFonts w:eastAsia="Calibri" w:hint="cs"/>
          <w:b/>
          <w:bCs/>
          <w:color w:val="242424"/>
          <w:cs/>
        </w:rPr>
        <w:t>ใน</w:t>
      </w:r>
      <w:r w:rsidRPr="00425D2E">
        <w:rPr>
          <w:rFonts w:eastAsia="Calibri"/>
          <w:b/>
          <w:bCs/>
          <w:color w:val="242424"/>
          <w:cs/>
        </w:rPr>
        <w:t>การออกแบบ</w:t>
      </w:r>
    </w:p>
    <w:p w14:paraId="060CC1BC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0ED1D" w14:textId="77777777" w:rsidR="0089762C" w:rsidRDefault="0089762C" w:rsidP="0089762C">
      <w:pPr>
        <w:autoSpaceDE w:val="0"/>
        <w:autoSpaceDN w:val="0"/>
        <w:adjustRightInd w:val="0"/>
        <w:jc w:val="thaiDistribute"/>
        <w:rPr>
          <w:rFonts w:eastAsia="Calibri"/>
          <w:b/>
          <w:bCs/>
          <w:color w:val="242424"/>
        </w:rPr>
      </w:pPr>
    </w:p>
    <w:p w14:paraId="314544A2" w14:textId="77777777" w:rsidR="00EE5B20" w:rsidRDefault="0089762C" w:rsidP="00EE5B20">
      <w:pPr>
        <w:autoSpaceDE w:val="0"/>
        <w:autoSpaceDN w:val="0"/>
        <w:adjustRightInd w:val="0"/>
        <w:jc w:val="thaiDistribute"/>
        <w:rPr>
          <w:rFonts w:eastAsia="Calibri"/>
          <w:b/>
          <w:bCs/>
          <w:color w:val="242424"/>
        </w:rPr>
      </w:pPr>
      <w:r w:rsidRPr="00425D2E">
        <w:rPr>
          <w:rFonts w:eastAsia="Calibri"/>
          <w:b/>
          <w:bCs/>
          <w:color w:val="242424"/>
          <w:cs/>
        </w:rPr>
        <w:t>ข</w:t>
      </w:r>
      <w:r w:rsidRPr="00425D2E">
        <w:rPr>
          <w:rFonts w:eastAsia="Calibri"/>
          <w:b/>
          <w:bCs/>
          <w:color w:val="242424"/>
        </w:rPr>
        <w:t xml:space="preserve">. </w:t>
      </w:r>
      <w:r w:rsidR="00EE5B20" w:rsidRPr="002D0C98">
        <w:rPr>
          <w:b/>
          <w:bCs/>
          <w:color w:val="000000" w:themeColor="text1"/>
          <w:cs/>
        </w:rPr>
        <w:t xml:space="preserve">การจัดการและการปรับปรุงกระบวนการ </w:t>
      </w:r>
    </w:p>
    <w:p w14:paraId="4966BF30" w14:textId="77777777" w:rsidR="0089762C" w:rsidRPr="00425D2E" w:rsidRDefault="0089762C" w:rsidP="00EE5B20">
      <w:pPr>
        <w:autoSpaceDE w:val="0"/>
        <w:autoSpaceDN w:val="0"/>
        <w:adjustRightInd w:val="0"/>
        <w:ind w:firstLine="720"/>
        <w:jc w:val="thaiDistribute"/>
        <w:rPr>
          <w:rFonts w:eastAsia="Calibri"/>
          <w:b/>
          <w:bCs/>
          <w:color w:val="242424"/>
          <w:cs/>
        </w:rPr>
      </w:pPr>
      <w:r w:rsidRPr="00425D2E">
        <w:rPr>
          <w:rFonts w:eastAsia="Calibri"/>
          <w:b/>
          <w:bCs/>
          <w:color w:val="242424"/>
        </w:rPr>
        <w:t xml:space="preserve">(1) </w:t>
      </w:r>
      <w:r w:rsidR="00EE5B20" w:rsidRPr="002D0C98">
        <w:rPr>
          <w:b/>
          <w:bCs/>
          <w:color w:val="000000" w:themeColor="text1"/>
          <w:cs/>
        </w:rPr>
        <w:t>การนำกระบวนการไปสู่การปฏิบัติ</w:t>
      </w:r>
    </w:p>
    <w:p w14:paraId="05C16118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B68239" w14:textId="77777777" w:rsidR="0089762C" w:rsidRPr="00425D2E" w:rsidRDefault="0089762C" w:rsidP="0089762C">
      <w:pPr>
        <w:autoSpaceDE w:val="0"/>
        <w:autoSpaceDN w:val="0"/>
        <w:adjustRightInd w:val="0"/>
        <w:ind w:firstLine="709"/>
        <w:jc w:val="thaiDistribute"/>
        <w:rPr>
          <w:rFonts w:eastAsia="Calibri"/>
          <w:b/>
          <w:bCs/>
          <w:color w:val="242424"/>
        </w:rPr>
      </w:pPr>
      <w:r w:rsidRPr="00425D2E">
        <w:rPr>
          <w:rFonts w:eastAsia="Calibri"/>
          <w:b/>
          <w:bCs/>
          <w:color w:val="242424"/>
        </w:rPr>
        <w:t xml:space="preserve">(2) </w:t>
      </w:r>
      <w:r w:rsidRPr="00425D2E">
        <w:rPr>
          <w:rFonts w:eastAsia="Calibri"/>
          <w:b/>
          <w:bCs/>
          <w:color w:val="242424"/>
          <w:cs/>
        </w:rPr>
        <w:t>กระบวนการสนับสนุน</w:t>
      </w:r>
    </w:p>
    <w:p w14:paraId="02AEC0DE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29B74E" w14:textId="77777777" w:rsidR="0089762C" w:rsidRPr="00425D2E" w:rsidRDefault="0089762C" w:rsidP="0089762C">
      <w:pPr>
        <w:autoSpaceDE w:val="0"/>
        <w:autoSpaceDN w:val="0"/>
        <w:adjustRightInd w:val="0"/>
        <w:ind w:firstLine="709"/>
        <w:jc w:val="thaiDistribute"/>
        <w:rPr>
          <w:rFonts w:eastAsia="Calibri"/>
          <w:b/>
          <w:bCs/>
          <w:color w:val="242424"/>
        </w:rPr>
      </w:pPr>
      <w:r w:rsidRPr="00425D2E">
        <w:rPr>
          <w:rFonts w:eastAsia="Calibri"/>
          <w:b/>
          <w:bCs/>
          <w:color w:val="242424"/>
        </w:rPr>
        <w:t xml:space="preserve">(3) </w:t>
      </w:r>
      <w:r w:rsidRPr="00425D2E">
        <w:rPr>
          <w:rFonts w:eastAsia="Calibri"/>
          <w:b/>
          <w:bCs/>
          <w:color w:val="242424"/>
          <w:cs/>
        </w:rPr>
        <w:t>การปรับปรุง</w:t>
      </w:r>
      <w:r w:rsidR="00EE5B20">
        <w:rPr>
          <w:rFonts w:eastAsia="Calibri" w:hint="cs"/>
          <w:b/>
          <w:bCs/>
          <w:color w:val="242424"/>
          <w:cs/>
        </w:rPr>
        <w:t>การบริการและ</w:t>
      </w:r>
      <w:r w:rsidRPr="00425D2E">
        <w:rPr>
          <w:rFonts w:eastAsia="Calibri"/>
          <w:b/>
          <w:bCs/>
          <w:color w:val="242424"/>
          <w:cs/>
        </w:rPr>
        <w:t>กระบวนการ</w:t>
      </w:r>
    </w:p>
    <w:p w14:paraId="2C69D6B9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617E52" w14:textId="77777777" w:rsidR="0089762C" w:rsidRPr="00425D2E" w:rsidRDefault="00EE5B20" w:rsidP="0089762C">
      <w:pPr>
        <w:autoSpaceDE w:val="0"/>
        <w:autoSpaceDN w:val="0"/>
        <w:adjustRightInd w:val="0"/>
        <w:jc w:val="thaiDistribute"/>
        <w:rPr>
          <w:rFonts w:eastAsia="Calibri"/>
          <w:b/>
          <w:bCs/>
          <w:color w:val="242424"/>
        </w:rPr>
      </w:pPr>
      <w:r>
        <w:rPr>
          <w:rFonts w:eastAsia="Calibri" w:hint="cs"/>
          <w:b/>
          <w:bCs/>
          <w:color w:val="242424"/>
          <w:cs/>
        </w:rPr>
        <w:lastRenderedPageBreak/>
        <w:t>ง</w:t>
      </w:r>
      <w:r w:rsidR="0089762C" w:rsidRPr="00425D2E">
        <w:rPr>
          <w:rFonts w:eastAsia="Calibri"/>
          <w:b/>
          <w:bCs/>
          <w:color w:val="242424"/>
        </w:rPr>
        <w:t xml:space="preserve">. </w:t>
      </w:r>
      <w:r w:rsidR="0089762C" w:rsidRPr="00425D2E">
        <w:rPr>
          <w:rFonts w:eastAsia="Calibri"/>
          <w:b/>
          <w:bCs/>
          <w:color w:val="242424"/>
          <w:cs/>
        </w:rPr>
        <w:t>การจัดการนวัตกรรม</w:t>
      </w:r>
    </w:p>
    <w:p w14:paraId="1C37CB0F" w14:textId="77777777" w:rsidR="0089762C" w:rsidRDefault="0089762C" w:rsidP="0089762C">
      <w:pPr>
        <w:jc w:val="thaiDistribute"/>
      </w:pP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75CBED" w14:textId="77777777" w:rsidR="009121B5" w:rsidRDefault="009121B5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791D15E4" w14:textId="77777777" w:rsidR="009161D9" w:rsidRPr="009161D9" w:rsidRDefault="009161D9" w:rsidP="009161D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center"/>
        <w:rPr>
          <w:b/>
          <w:bCs/>
          <w:color w:val="000000"/>
          <w:sz w:val="40"/>
          <w:szCs w:val="40"/>
        </w:rPr>
      </w:pPr>
      <w:r w:rsidRPr="009161D9">
        <w:rPr>
          <w:b/>
          <w:bCs/>
          <w:color w:val="000000" w:themeColor="text1"/>
          <w:sz w:val="40"/>
          <w:szCs w:val="40"/>
          <w:cs/>
        </w:rPr>
        <w:lastRenderedPageBreak/>
        <w:t xml:space="preserve">หมวด 7 </w:t>
      </w:r>
      <w:r w:rsidRPr="009161D9">
        <w:rPr>
          <w:rFonts w:hint="cs"/>
          <w:b/>
          <w:bCs/>
          <w:color w:val="000000" w:themeColor="text1"/>
          <w:sz w:val="40"/>
          <w:szCs w:val="40"/>
          <w:cs/>
        </w:rPr>
        <w:t>ผลลัพธ์</w:t>
      </w:r>
    </w:p>
    <w:p w14:paraId="6BDDC103" w14:textId="77777777" w:rsidR="009161D9" w:rsidRPr="002D0C98" w:rsidRDefault="009161D9" w:rsidP="009161D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center"/>
        <w:rPr>
          <w:b/>
          <w:bCs/>
          <w:color w:val="000000" w:themeColor="text1"/>
          <w:sz w:val="36"/>
          <w:szCs w:val="36"/>
        </w:rPr>
      </w:pPr>
    </w:p>
    <w:tbl>
      <w:tblPr>
        <w:tblW w:w="9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761"/>
        <w:gridCol w:w="709"/>
        <w:gridCol w:w="708"/>
        <w:gridCol w:w="993"/>
        <w:gridCol w:w="993"/>
      </w:tblGrid>
      <w:tr w:rsidR="009161D9" w:rsidRPr="009161D9" w14:paraId="1F7E5946" w14:textId="77777777" w:rsidTr="00954921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5429397" w14:textId="77777777" w:rsidR="009161D9" w:rsidRPr="009161D9" w:rsidRDefault="009161D9" w:rsidP="00954921">
            <w:pPr>
              <w:ind w:left="-113" w:right="-113"/>
              <w:jc w:val="center"/>
              <w:rPr>
                <w:rFonts w:eastAsia="Times New Roman"/>
                <w:b/>
                <w:bCs/>
                <w:color w:val="000000" w:themeColor="text1"/>
                <w:cs/>
              </w:rPr>
            </w:pPr>
            <w:r w:rsidRPr="009161D9">
              <w:rPr>
                <w:rFonts w:eastAsia="Times New Roman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624D94D" w14:textId="77777777" w:rsidR="009161D9" w:rsidRPr="009161D9" w:rsidRDefault="009161D9" w:rsidP="0095492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9161D9">
              <w:rPr>
                <w:rFonts w:eastAsia="Times New Roman"/>
                <w:b/>
                <w:bCs/>
                <w:color w:val="000000" w:themeColor="text1"/>
                <w:cs/>
              </w:rPr>
              <w:t>ชื่อตัววัด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EB149D2" w14:textId="77777777" w:rsidR="009161D9" w:rsidRPr="009161D9" w:rsidRDefault="009161D9" w:rsidP="00954921">
            <w:pPr>
              <w:jc w:val="center"/>
              <w:rPr>
                <w:rFonts w:eastAsia="Times New Roman"/>
                <w:b/>
                <w:bCs/>
                <w:color w:val="000000" w:themeColor="text1"/>
                <w:cs/>
              </w:rPr>
            </w:pPr>
            <w:r w:rsidRPr="009161D9">
              <w:rPr>
                <w:rFonts w:eastAsia="Times New Roman"/>
                <w:b/>
                <w:bCs/>
                <w:color w:val="000000" w:themeColor="text1"/>
                <w:cs/>
              </w:rPr>
              <w:t>หน่วยวัด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14:paraId="5269D7E0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rFonts w:eastAsia="Times New Roman"/>
                <w:b/>
                <w:bCs/>
                <w:color w:val="000000" w:themeColor="text1"/>
                <w:cs/>
              </w:rPr>
              <w:t>ปีการศึกษา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18B9D5E" w14:textId="77777777" w:rsidR="009161D9" w:rsidRPr="009161D9" w:rsidRDefault="009161D9" w:rsidP="00954921">
            <w:pPr>
              <w:ind w:left="-57" w:right="-57"/>
              <w:jc w:val="center"/>
              <w:rPr>
                <w:rFonts w:eastAsia="Times New Roman"/>
                <w:b/>
                <w:bCs/>
                <w:color w:val="000000" w:themeColor="text1"/>
                <w:cs/>
              </w:rPr>
            </w:pPr>
            <w:r w:rsidRPr="009161D9">
              <w:rPr>
                <w:rFonts w:eastAsia="Times New Roman"/>
                <w:b/>
                <w:bCs/>
                <w:color w:val="000000" w:themeColor="text1"/>
                <w:cs/>
              </w:rPr>
              <w:t>เป้าหมาย 2563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420F5B1" w14:textId="77777777" w:rsidR="009161D9" w:rsidRPr="009161D9" w:rsidRDefault="009161D9" w:rsidP="00954921">
            <w:pPr>
              <w:ind w:left="-57" w:right="-57"/>
              <w:jc w:val="center"/>
              <w:rPr>
                <w:rFonts w:eastAsia="Times New Roman"/>
                <w:b/>
                <w:bCs/>
                <w:color w:val="000000" w:themeColor="text1"/>
                <w:cs/>
              </w:rPr>
            </w:pPr>
            <w:r w:rsidRPr="009161D9">
              <w:rPr>
                <w:rFonts w:eastAsia="Times New Roman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9161D9" w:rsidRPr="009161D9" w14:paraId="6EE6457C" w14:textId="77777777" w:rsidTr="00954921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4D33A154" w14:textId="77777777" w:rsidR="009161D9" w:rsidRPr="009161D9" w:rsidRDefault="009161D9" w:rsidP="00954921">
            <w:pPr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0C0F79E" w14:textId="77777777" w:rsidR="009161D9" w:rsidRPr="009161D9" w:rsidRDefault="009161D9" w:rsidP="0095492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E85C04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E1EC359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2561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8E228" w14:textId="77777777" w:rsidR="009161D9" w:rsidRPr="009161D9" w:rsidRDefault="009161D9" w:rsidP="0095492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25</w:t>
            </w:r>
            <w:r w:rsidRPr="009161D9">
              <w:rPr>
                <w:rFonts w:eastAsia="Times New Roman"/>
                <w:b/>
                <w:bCs/>
                <w:color w:val="000000" w:themeColor="text1"/>
                <w:cs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8F48C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2563</w:t>
            </w:r>
          </w:p>
        </w:tc>
        <w:tc>
          <w:tcPr>
            <w:tcW w:w="993" w:type="dxa"/>
            <w:vMerge/>
            <w:shd w:val="clear" w:color="auto" w:fill="auto"/>
          </w:tcPr>
          <w:p w14:paraId="7BDA546E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1E5FB4C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</w:tr>
      <w:tr w:rsidR="009161D9" w:rsidRPr="009161D9" w14:paraId="30969A1A" w14:textId="77777777" w:rsidTr="00954921">
        <w:tc>
          <w:tcPr>
            <w:tcW w:w="9125" w:type="dxa"/>
            <w:gridSpan w:val="8"/>
            <w:shd w:val="clear" w:color="auto" w:fill="auto"/>
          </w:tcPr>
          <w:p w14:paraId="13048CB4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7.1 ผลลัพธ์ด้านการเรียนรู้ของผู้เรียน และบริการที่ตอบสนองต่อลูกค้ากลุ่มอื่น และด้านกระบวนการ </w:t>
            </w:r>
          </w:p>
        </w:tc>
      </w:tr>
      <w:tr w:rsidR="009161D9" w:rsidRPr="009161D9" w14:paraId="11956693" w14:textId="77777777" w:rsidTr="00954921">
        <w:tc>
          <w:tcPr>
            <w:tcW w:w="567" w:type="dxa"/>
            <w:shd w:val="clear" w:color="auto" w:fill="auto"/>
          </w:tcPr>
          <w:p w14:paraId="1CA2A094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25F70C08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ก. ผลลัพธ์ด้านการเรียนรู้ของผู้เรียน และด้านบริการที่มุ่งเน้นลูกค้า </w:t>
            </w:r>
          </w:p>
        </w:tc>
      </w:tr>
      <w:tr w:rsidR="009161D9" w:rsidRPr="009161D9" w14:paraId="00D59807" w14:textId="77777777" w:rsidTr="00954921">
        <w:tc>
          <w:tcPr>
            <w:tcW w:w="567" w:type="dxa"/>
            <w:shd w:val="clear" w:color="auto" w:fill="auto"/>
          </w:tcPr>
          <w:p w14:paraId="2B8CDCD0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55FFCF02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1B56973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379B45EE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D69D8A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666AE6A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C3E1F4D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643C47B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45CC2DBE" w14:textId="77777777" w:rsidTr="00954921">
        <w:tc>
          <w:tcPr>
            <w:tcW w:w="567" w:type="dxa"/>
            <w:shd w:val="clear" w:color="auto" w:fill="auto"/>
          </w:tcPr>
          <w:p w14:paraId="1D35E2E4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74E0DF6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87A6022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19C6DEB5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D5A7DDF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39BD617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C70F06B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73C41E52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3A579F5F" w14:textId="77777777" w:rsidTr="00954921">
        <w:tc>
          <w:tcPr>
            <w:tcW w:w="567" w:type="dxa"/>
            <w:shd w:val="clear" w:color="auto" w:fill="auto"/>
          </w:tcPr>
          <w:p w14:paraId="4503B8E6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3AD93874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ข. ผลลัพธ์ด้านประสิทธิผลของกระบวนการทำงาน </w:t>
            </w:r>
          </w:p>
        </w:tc>
      </w:tr>
      <w:tr w:rsidR="009161D9" w:rsidRPr="009161D9" w14:paraId="16AFD653" w14:textId="77777777" w:rsidTr="00954921">
        <w:tc>
          <w:tcPr>
            <w:tcW w:w="567" w:type="dxa"/>
            <w:shd w:val="clear" w:color="auto" w:fill="auto"/>
          </w:tcPr>
          <w:p w14:paraId="4E89C233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15EBEB55" w14:textId="77777777" w:rsidR="009161D9" w:rsidRPr="009161D9" w:rsidRDefault="009161D9" w:rsidP="009161D9">
            <w:pPr>
              <w:rPr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(1) ประสิทธิภาพและประสิทธิผลของกระบวนการ</w:t>
            </w:r>
            <w:r w:rsidRPr="009161D9">
              <w:rPr>
                <w:color w:val="000000" w:themeColor="text1"/>
              </w:rPr>
              <w:t xml:space="preserve"> </w:t>
            </w:r>
          </w:p>
        </w:tc>
      </w:tr>
      <w:tr w:rsidR="009161D9" w:rsidRPr="009161D9" w14:paraId="13E2CE79" w14:textId="77777777" w:rsidTr="00954921">
        <w:tc>
          <w:tcPr>
            <w:tcW w:w="567" w:type="dxa"/>
            <w:shd w:val="clear" w:color="auto" w:fill="auto"/>
          </w:tcPr>
          <w:p w14:paraId="72BDFBB3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7D6E0227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0558364" w14:textId="77777777" w:rsidR="009161D9" w:rsidRPr="009161D9" w:rsidRDefault="009161D9" w:rsidP="00954921">
            <w:pPr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B9E321F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EF5C234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5281F2E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F40FCD5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B30380B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</w:tr>
      <w:tr w:rsidR="009161D9" w:rsidRPr="009161D9" w14:paraId="5E6AD09C" w14:textId="77777777" w:rsidTr="00954921">
        <w:tc>
          <w:tcPr>
            <w:tcW w:w="567" w:type="dxa"/>
            <w:shd w:val="clear" w:color="auto" w:fill="auto"/>
          </w:tcPr>
          <w:p w14:paraId="7F17AE94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A914D90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359796F" w14:textId="77777777" w:rsidR="009161D9" w:rsidRPr="009161D9" w:rsidRDefault="009161D9" w:rsidP="00954921">
            <w:pPr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5A947548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6442D2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D6428D5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67F7C94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3DADD5B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</w:tr>
      <w:tr w:rsidR="009161D9" w:rsidRPr="009161D9" w14:paraId="55119616" w14:textId="77777777" w:rsidTr="00954921">
        <w:tc>
          <w:tcPr>
            <w:tcW w:w="567" w:type="dxa"/>
            <w:shd w:val="clear" w:color="auto" w:fill="auto"/>
          </w:tcPr>
          <w:p w14:paraId="42D1E7BC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09B3E2D4" w14:textId="77777777" w:rsidR="009161D9" w:rsidRPr="009161D9" w:rsidRDefault="009161D9" w:rsidP="009161D9">
            <w:pPr>
              <w:tabs>
                <w:tab w:val="left" w:pos="5124"/>
              </w:tabs>
              <w:rPr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(2) ความปลอดภัยและการเตรียมพร้อมต่อภาวะฉุกเฉิน </w:t>
            </w:r>
          </w:p>
        </w:tc>
      </w:tr>
      <w:tr w:rsidR="009161D9" w:rsidRPr="009161D9" w14:paraId="06379C2B" w14:textId="77777777" w:rsidTr="00954921">
        <w:tc>
          <w:tcPr>
            <w:tcW w:w="567" w:type="dxa"/>
            <w:shd w:val="clear" w:color="auto" w:fill="auto"/>
          </w:tcPr>
          <w:p w14:paraId="1EB7B73D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8FD728F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7E2091CA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285FB47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905A73D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8ED9DD5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2ECCE9F1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74A5CDFE" w14:textId="77777777" w:rsidTr="00954921">
        <w:tc>
          <w:tcPr>
            <w:tcW w:w="567" w:type="dxa"/>
            <w:shd w:val="clear" w:color="auto" w:fill="auto"/>
          </w:tcPr>
          <w:p w14:paraId="1E6EDA64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1DBCEDB8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73F878F1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44B23C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C7664DD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75084D8B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A93D6D7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0E95360F" w14:textId="77777777" w:rsidTr="00954921">
        <w:tc>
          <w:tcPr>
            <w:tcW w:w="567" w:type="dxa"/>
            <w:shd w:val="clear" w:color="auto" w:fill="auto"/>
          </w:tcPr>
          <w:p w14:paraId="17DC8BF3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  <w:vAlign w:val="center"/>
          </w:tcPr>
          <w:p w14:paraId="02F1BABA" w14:textId="77777777" w:rsidR="009161D9" w:rsidRPr="009161D9" w:rsidRDefault="009161D9" w:rsidP="009161D9">
            <w:pPr>
              <w:rPr>
                <w:rFonts w:eastAsia="Times New Roman"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ค. ผลลัพธ์ด้านการจัดการเครือข่ายอุปทาน</w:t>
            </w:r>
            <w:r w:rsidRPr="009161D9">
              <w:rPr>
                <w:rFonts w:eastAsia="Times New Roman"/>
                <w:color w:val="000000" w:themeColor="text1"/>
                <w:cs/>
              </w:rPr>
              <w:t xml:space="preserve"> </w:t>
            </w:r>
          </w:p>
        </w:tc>
      </w:tr>
      <w:tr w:rsidR="009161D9" w:rsidRPr="009161D9" w14:paraId="37273AD9" w14:textId="77777777" w:rsidTr="00954921">
        <w:tc>
          <w:tcPr>
            <w:tcW w:w="567" w:type="dxa"/>
            <w:shd w:val="clear" w:color="auto" w:fill="auto"/>
          </w:tcPr>
          <w:p w14:paraId="0D4791AE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AC7B7C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D09EB29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708F56B0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5FD9320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C020FC3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6237D36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A87647E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9161D9" w:rsidRPr="009161D9" w14:paraId="6C896AD3" w14:textId="77777777" w:rsidTr="00954921">
        <w:tc>
          <w:tcPr>
            <w:tcW w:w="567" w:type="dxa"/>
            <w:shd w:val="clear" w:color="auto" w:fill="auto"/>
          </w:tcPr>
          <w:p w14:paraId="77096115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DE630E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78AF6D1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92B6486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0BC5627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441D81A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1D0C57A8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D8B8565" w14:textId="77777777" w:rsidR="009161D9" w:rsidRPr="009161D9" w:rsidRDefault="009161D9" w:rsidP="00954921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9161D9" w:rsidRPr="009161D9" w14:paraId="44292E2C" w14:textId="77777777" w:rsidTr="00954921">
        <w:tc>
          <w:tcPr>
            <w:tcW w:w="7139" w:type="dxa"/>
            <w:gridSpan w:val="6"/>
            <w:shd w:val="clear" w:color="auto" w:fill="auto"/>
            <w:vAlign w:val="center"/>
          </w:tcPr>
          <w:p w14:paraId="6ED419A9" w14:textId="77777777" w:rsidR="009161D9" w:rsidRPr="009161D9" w:rsidRDefault="009161D9" w:rsidP="00954921">
            <w:pPr>
              <w:rPr>
                <w:rFonts w:eastAsia="Times New Roman"/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7.2 ผลลัพธ์ด้านลูกค้า</w:t>
            </w:r>
            <w:r w:rsidRPr="009161D9">
              <w:rPr>
                <w:rFonts w:eastAsia="Times New Roman"/>
                <w:color w:val="000000" w:themeColor="text1"/>
                <w:cs/>
              </w:rPr>
              <w:t xml:space="preserve"> </w:t>
            </w:r>
            <w:r w:rsidRPr="009161D9">
              <w:rPr>
                <w:b/>
                <w:bCs/>
                <w:color w:val="000000"/>
              </w:rPr>
              <w:t>(Customer Results)</w:t>
            </w:r>
          </w:p>
        </w:tc>
        <w:tc>
          <w:tcPr>
            <w:tcW w:w="993" w:type="dxa"/>
            <w:shd w:val="clear" w:color="auto" w:fill="auto"/>
          </w:tcPr>
          <w:p w14:paraId="59E94FB8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6A43243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</w:tr>
      <w:tr w:rsidR="009161D9" w:rsidRPr="009161D9" w14:paraId="16423915" w14:textId="77777777" w:rsidTr="00954921">
        <w:tc>
          <w:tcPr>
            <w:tcW w:w="567" w:type="dxa"/>
            <w:shd w:val="clear" w:color="auto" w:fill="auto"/>
          </w:tcPr>
          <w:p w14:paraId="7ADD3528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134D444F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ก. ผลลัพธ์ด้านการมุ่งเน้นผู้เรียนและลูกค้ากลุ่มอื่น </w:t>
            </w:r>
          </w:p>
        </w:tc>
      </w:tr>
      <w:tr w:rsidR="009161D9" w:rsidRPr="009161D9" w14:paraId="00DD4CB2" w14:textId="77777777" w:rsidTr="00954921">
        <w:tc>
          <w:tcPr>
            <w:tcW w:w="567" w:type="dxa"/>
            <w:shd w:val="clear" w:color="auto" w:fill="auto"/>
          </w:tcPr>
          <w:p w14:paraId="05949ED1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319D76A4" w14:textId="77777777" w:rsidR="009161D9" w:rsidRPr="009161D9" w:rsidRDefault="009161D9" w:rsidP="009161D9">
            <w:pPr>
              <w:ind w:right="-55"/>
              <w:rPr>
                <w:b/>
                <w:bCs/>
                <w:color w:val="000000" w:themeColor="text1"/>
                <w:spacing w:val="-4"/>
                <w:cs/>
              </w:rPr>
            </w:pPr>
            <w:r w:rsidRPr="009161D9">
              <w:rPr>
                <w:b/>
                <w:bCs/>
                <w:color w:val="000000" w:themeColor="text1"/>
                <w:spacing w:val="-4"/>
                <w:cs/>
              </w:rPr>
              <w:t xml:space="preserve">(1) ความพึงพอใจของผู้เรียนและลูกค้ากลุ่มอื่น </w:t>
            </w:r>
          </w:p>
        </w:tc>
      </w:tr>
      <w:tr w:rsidR="009161D9" w:rsidRPr="009161D9" w14:paraId="10CC1BA4" w14:textId="77777777" w:rsidTr="00954921">
        <w:tc>
          <w:tcPr>
            <w:tcW w:w="567" w:type="dxa"/>
            <w:shd w:val="clear" w:color="auto" w:fill="auto"/>
          </w:tcPr>
          <w:p w14:paraId="44D3F758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12C4CB08" w14:textId="77777777" w:rsidR="009161D9" w:rsidRPr="009161D9" w:rsidRDefault="009161D9" w:rsidP="00954921">
            <w:pPr>
              <w:ind w:firstLine="1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2ADAB9A" w14:textId="77777777" w:rsidR="009161D9" w:rsidRPr="009161D9" w:rsidRDefault="009161D9" w:rsidP="00954921">
            <w:pPr>
              <w:jc w:val="center"/>
              <w:rPr>
                <w:rFonts w:eastAsia="MS Mincho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7B9D0789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23715BE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64A0759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1089556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155B9F7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</w:tr>
      <w:tr w:rsidR="009161D9" w:rsidRPr="009161D9" w14:paraId="51D60FD1" w14:textId="77777777" w:rsidTr="00954921">
        <w:tc>
          <w:tcPr>
            <w:tcW w:w="567" w:type="dxa"/>
            <w:shd w:val="clear" w:color="auto" w:fill="auto"/>
          </w:tcPr>
          <w:p w14:paraId="014D1888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5B2C47E" w14:textId="77777777" w:rsidR="009161D9" w:rsidRPr="009161D9" w:rsidRDefault="009161D9" w:rsidP="00954921">
            <w:pPr>
              <w:ind w:firstLine="1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628DA43" w14:textId="77777777" w:rsidR="009161D9" w:rsidRPr="009161D9" w:rsidRDefault="009161D9" w:rsidP="00954921">
            <w:pPr>
              <w:jc w:val="center"/>
              <w:rPr>
                <w:rFonts w:eastAsia="MS Mincho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5849FC0F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57C37C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6F34570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5DBBA7E9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32587C4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</w:tr>
      <w:tr w:rsidR="009161D9" w:rsidRPr="009161D9" w14:paraId="764242C8" w14:textId="77777777" w:rsidTr="00954921">
        <w:tc>
          <w:tcPr>
            <w:tcW w:w="567" w:type="dxa"/>
            <w:shd w:val="clear" w:color="auto" w:fill="auto"/>
          </w:tcPr>
          <w:p w14:paraId="1C29A5D0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04CAE1BA" w14:textId="77777777" w:rsidR="009161D9" w:rsidRPr="009161D9" w:rsidRDefault="009161D9" w:rsidP="009161D9">
            <w:pPr>
              <w:ind w:right="-197"/>
              <w:rPr>
                <w:color w:val="000000" w:themeColor="text1"/>
                <w:spacing w:val="-4"/>
                <w:cs/>
              </w:rPr>
            </w:pPr>
            <w:r w:rsidRPr="009161D9">
              <w:rPr>
                <w:b/>
                <w:bCs/>
                <w:color w:val="000000" w:themeColor="text1"/>
                <w:spacing w:val="-4"/>
                <w:cs/>
              </w:rPr>
              <w:t>(2) ความผูกพันของผู้เรียนและลูกค้ากลุ่มอื่น</w:t>
            </w:r>
            <w:r w:rsidRPr="009161D9">
              <w:rPr>
                <w:color w:val="000000" w:themeColor="text1"/>
                <w:spacing w:val="-4"/>
                <w:cs/>
              </w:rPr>
              <w:t xml:space="preserve"> </w:t>
            </w:r>
          </w:p>
        </w:tc>
      </w:tr>
      <w:tr w:rsidR="009161D9" w:rsidRPr="009161D9" w14:paraId="5FE84133" w14:textId="77777777" w:rsidTr="00954921">
        <w:tc>
          <w:tcPr>
            <w:tcW w:w="567" w:type="dxa"/>
            <w:shd w:val="clear" w:color="auto" w:fill="auto"/>
          </w:tcPr>
          <w:p w14:paraId="6708E4EB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5B430BB9" w14:textId="77777777" w:rsidR="009161D9" w:rsidRPr="009161D9" w:rsidRDefault="009161D9" w:rsidP="00954921">
            <w:pPr>
              <w:ind w:firstLine="1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62597D1" w14:textId="77777777" w:rsidR="009161D9" w:rsidRPr="009161D9" w:rsidRDefault="009161D9" w:rsidP="00954921">
            <w:pPr>
              <w:jc w:val="center"/>
              <w:rPr>
                <w:rFonts w:eastAsia="MS Mincho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5B3DFE12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448EDE0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CDA9573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58A425FB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C51F9C8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</w:tr>
      <w:tr w:rsidR="009161D9" w:rsidRPr="009161D9" w14:paraId="1CA74DE9" w14:textId="77777777" w:rsidTr="00954921">
        <w:tc>
          <w:tcPr>
            <w:tcW w:w="567" w:type="dxa"/>
            <w:shd w:val="clear" w:color="auto" w:fill="auto"/>
          </w:tcPr>
          <w:p w14:paraId="6C1A2FAB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3A3B3C6" w14:textId="77777777" w:rsidR="009161D9" w:rsidRPr="009161D9" w:rsidRDefault="009161D9" w:rsidP="00954921">
            <w:pPr>
              <w:ind w:firstLine="1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A34881F" w14:textId="77777777" w:rsidR="009161D9" w:rsidRPr="009161D9" w:rsidRDefault="009161D9" w:rsidP="00954921">
            <w:pPr>
              <w:jc w:val="center"/>
              <w:rPr>
                <w:rFonts w:eastAsia="MS Mincho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C56FB42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FF1DF54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D1176E0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20A55A6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184BF2F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</w:tr>
      <w:tr w:rsidR="009161D9" w:rsidRPr="009161D9" w14:paraId="04DADCDB" w14:textId="77777777" w:rsidTr="00954921">
        <w:tc>
          <w:tcPr>
            <w:tcW w:w="9125" w:type="dxa"/>
            <w:gridSpan w:val="8"/>
            <w:shd w:val="clear" w:color="auto" w:fill="auto"/>
            <w:vAlign w:val="center"/>
          </w:tcPr>
          <w:p w14:paraId="5964A355" w14:textId="77777777" w:rsidR="009161D9" w:rsidRPr="009161D9" w:rsidRDefault="009161D9" w:rsidP="009161D9">
            <w:pPr>
              <w:rPr>
                <w:b/>
                <w:bCs/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7.3 ผลลัพธ์ด้านบุคลากร </w:t>
            </w:r>
          </w:p>
        </w:tc>
      </w:tr>
      <w:tr w:rsidR="009161D9" w:rsidRPr="009161D9" w14:paraId="280A4928" w14:textId="77777777" w:rsidTr="00954921">
        <w:tc>
          <w:tcPr>
            <w:tcW w:w="567" w:type="dxa"/>
            <w:shd w:val="clear" w:color="auto" w:fill="auto"/>
          </w:tcPr>
          <w:p w14:paraId="5B578364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47587842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ก. ผลลัพธ์ด้านการมุ่งเน้นบุคลากร </w:t>
            </w:r>
          </w:p>
        </w:tc>
      </w:tr>
      <w:tr w:rsidR="009161D9" w:rsidRPr="009161D9" w14:paraId="0B4E3E6B" w14:textId="77777777" w:rsidTr="00954921">
        <w:tc>
          <w:tcPr>
            <w:tcW w:w="567" w:type="dxa"/>
            <w:shd w:val="clear" w:color="auto" w:fill="auto"/>
          </w:tcPr>
          <w:p w14:paraId="2DA53A75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36C05373" w14:textId="77777777" w:rsidR="009161D9" w:rsidRPr="009161D9" w:rsidRDefault="009161D9" w:rsidP="009161D9">
            <w:pPr>
              <w:rPr>
                <w:b/>
                <w:bCs/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</w:rPr>
              <w:t xml:space="preserve">(1) </w:t>
            </w:r>
            <w:r w:rsidRPr="009161D9">
              <w:rPr>
                <w:b/>
                <w:bCs/>
                <w:color w:val="000000" w:themeColor="text1"/>
                <w:cs/>
              </w:rPr>
              <w:t>ขีดความสามารถและอัตรากำลังบุคลากร</w:t>
            </w:r>
            <w:r w:rsidRPr="009161D9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9161D9" w:rsidRPr="009161D9" w14:paraId="4334E93C" w14:textId="77777777" w:rsidTr="00954921">
        <w:tc>
          <w:tcPr>
            <w:tcW w:w="567" w:type="dxa"/>
            <w:shd w:val="clear" w:color="auto" w:fill="auto"/>
          </w:tcPr>
          <w:p w14:paraId="53BD47F7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F7EB84F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B715F8D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276B8E8C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486108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7BF5762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12881E86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B07BEF1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79C7929E" w14:textId="77777777" w:rsidTr="00954921">
        <w:tc>
          <w:tcPr>
            <w:tcW w:w="567" w:type="dxa"/>
            <w:shd w:val="clear" w:color="auto" w:fill="auto"/>
          </w:tcPr>
          <w:p w14:paraId="5FE479C9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B210FCD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E680803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18081B15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03ACC1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A071D76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E021E4C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25108B4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5EDE8618" w14:textId="77777777" w:rsidTr="00954921">
        <w:tc>
          <w:tcPr>
            <w:tcW w:w="567" w:type="dxa"/>
            <w:shd w:val="clear" w:color="auto" w:fill="auto"/>
          </w:tcPr>
          <w:p w14:paraId="78509E33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47D20389" w14:textId="77777777" w:rsidR="009161D9" w:rsidRPr="009161D9" w:rsidRDefault="009161D9" w:rsidP="009161D9">
            <w:pPr>
              <w:rPr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(2) บรรยากาศการทำงาน</w:t>
            </w:r>
            <w:r w:rsidRPr="009161D9">
              <w:rPr>
                <w:color w:val="000000" w:themeColor="text1"/>
              </w:rPr>
              <w:t xml:space="preserve"> </w:t>
            </w:r>
          </w:p>
        </w:tc>
      </w:tr>
      <w:tr w:rsidR="009161D9" w:rsidRPr="009161D9" w14:paraId="2E9B9E6C" w14:textId="77777777" w:rsidTr="00954921">
        <w:tc>
          <w:tcPr>
            <w:tcW w:w="567" w:type="dxa"/>
            <w:shd w:val="clear" w:color="auto" w:fill="auto"/>
          </w:tcPr>
          <w:p w14:paraId="19CB3311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372DFAE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8FBDB26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112F87A" w14:textId="77777777" w:rsidR="009161D9" w:rsidRPr="009161D9" w:rsidRDefault="009161D9" w:rsidP="00954921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FD33897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352EAB48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A6DCC5C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4145D225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6221D3CF" w14:textId="77777777" w:rsidTr="00954921">
        <w:tc>
          <w:tcPr>
            <w:tcW w:w="567" w:type="dxa"/>
            <w:shd w:val="clear" w:color="auto" w:fill="auto"/>
          </w:tcPr>
          <w:p w14:paraId="23196BEE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14E4302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26D6A62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A971674" w14:textId="77777777" w:rsidR="009161D9" w:rsidRPr="009161D9" w:rsidRDefault="009161D9" w:rsidP="00954921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1454CB7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A9CC385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6B05CA9D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83AC845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793E6A57" w14:textId="77777777" w:rsidTr="00954921">
        <w:tc>
          <w:tcPr>
            <w:tcW w:w="567" w:type="dxa"/>
            <w:shd w:val="clear" w:color="auto" w:fill="auto"/>
          </w:tcPr>
          <w:p w14:paraId="46C796BF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71EF0276" w14:textId="77777777" w:rsidR="009161D9" w:rsidRPr="009161D9" w:rsidRDefault="009161D9" w:rsidP="009161D9">
            <w:pPr>
              <w:rPr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(3) ความผูกพันของบุคลากร</w:t>
            </w:r>
            <w:r w:rsidRPr="009161D9">
              <w:rPr>
                <w:color w:val="000000" w:themeColor="text1"/>
              </w:rPr>
              <w:t xml:space="preserve"> </w:t>
            </w:r>
          </w:p>
        </w:tc>
      </w:tr>
      <w:tr w:rsidR="009161D9" w:rsidRPr="009161D9" w14:paraId="6FE89378" w14:textId="77777777" w:rsidTr="00954921">
        <w:tc>
          <w:tcPr>
            <w:tcW w:w="567" w:type="dxa"/>
            <w:shd w:val="clear" w:color="auto" w:fill="auto"/>
          </w:tcPr>
          <w:p w14:paraId="6A828703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2C825E39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0658C46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72C30B8E" w14:textId="77777777" w:rsidR="009161D9" w:rsidRPr="009161D9" w:rsidRDefault="009161D9" w:rsidP="00954921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F9F3448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9A584FF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3DEC187B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25740B77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159F23B2" w14:textId="77777777" w:rsidTr="00954921">
        <w:tc>
          <w:tcPr>
            <w:tcW w:w="567" w:type="dxa"/>
            <w:shd w:val="clear" w:color="auto" w:fill="auto"/>
          </w:tcPr>
          <w:p w14:paraId="486E481F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9D1ABE5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BBC59D8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53CF6B4A" w14:textId="77777777" w:rsidR="009161D9" w:rsidRPr="009161D9" w:rsidRDefault="009161D9" w:rsidP="00954921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753DC15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72F088A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72677A16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6C383AC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42D11319" w14:textId="77777777" w:rsidTr="00954921">
        <w:tc>
          <w:tcPr>
            <w:tcW w:w="567" w:type="dxa"/>
            <w:shd w:val="clear" w:color="auto" w:fill="auto"/>
          </w:tcPr>
          <w:p w14:paraId="15291EB6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658BE4B0" w14:textId="77777777" w:rsidR="009161D9" w:rsidRPr="009161D9" w:rsidRDefault="009161D9" w:rsidP="009161D9">
            <w:pPr>
              <w:rPr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(4) การพัฒนาบุคลากร</w:t>
            </w:r>
            <w:r w:rsidRPr="009161D9">
              <w:rPr>
                <w:color w:val="000000" w:themeColor="text1"/>
              </w:rPr>
              <w:t xml:space="preserve"> </w:t>
            </w:r>
          </w:p>
        </w:tc>
      </w:tr>
      <w:tr w:rsidR="009161D9" w:rsidRPr="009161D9" w14:paraId="1C25CC8C" w14:textId="77777777" w:rsidTr="00954921">
        <w:tc>
          <w:tcPr>
            <w:tcW w:w="567" w:type="dxa"/>
            <w:shd w:val="clear" w:color="auto" w:fill="auto"/>
          </w:tcPr>
          <w:p w14:paraId="69D673C8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324A75B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03536E3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4875A5C" w14:textId="77777777" w:rsidR="009161D9" w:rsidRPr="009161D9" w:rsidRDefault="009161D9" w:rsidP="00954921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7A26898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6C935BA5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6C2FAD45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7C17124B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40586500" w14:textId="77777777" w:rsidTr="00954921">
        <w:tc>
          <w:tcPr>
            <w:tcW w:w="567" w:type="dxa"/>
            <w:shd w:val="clear" w:color="auto" w:fill="auto"/>
          </w:tcPr>
          <w:p w14:paraId="7124CFBA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2C420D9B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D10B0AC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0456ADA0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4F7F69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60D7A008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4B233849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21331925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7B2E3E74" w14:textId="77777777" w:rsidTr="00954921">
        <w:tc>
          <w:tcPr>
            <w:tcW w:w="9125" w:type="dxa"/>
            <w:gridSpan w:val="8"/>
            <w:shd w:val="clear" w:color="auto" w:fill="auto"/>
            <w:vAlign w:val="center"/>
          </w:tcPr>
          <w:p w14:paraId="1A27928F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7.4 ผลลัพธ์ด้านการนำองค์กรและการกำกับดูแลองค์กร </w:t>
            </w:r>
          </w:p>
        </w:tc>
      </w:tr>
      <w:tr w:rsidR="009161D9" w:rsidRPr="009161D9" w14:paraId="7C8FD03A" w14:textId="77777777" w:rsidTr="00954921">
        <w:tc>
          <w:tcPr>
            <w:tcW w:w="567" w:type="dxa"/>
            <w:shd w:val="clear" w:color="auto" w:fill="auto"/>
          </w:tcPr>
          <w:p w14:paraId="381EE56C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14542EB0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ก. ผลลัพธ์ด้านการนำองค์กร การกำกับดูแลองค์กร และการสร้างประโยชน์ให้สังคม </w:t>
            </w:r>
          </w:p>
        </w:tc>
      </w:tr>
      <w:tr w:rsidR="009161D9" w:rsidRPr="009161D9" w14:paraId="40D85CFE" w14:textId="77777777" w:rsidTr="00954921">
        <w:tc>
          <w:tcPr>
            <w:tcW w:w="567" w:type="dxa"/>
            <w:shd w:val="clear" w:color="auto" w:fill="auto"/>
          </w:tcPr>
          <w:p w14:paraId="34344D69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558A973A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(1) การนำองค์กร </w:t>
            </w:r>
          </w:p>
        </w:tc>
      </w:tr>
      <w:tr w:rsidR="009161D9" w:rsidRPr="009161D9" w14:paraId="59E162DF" w14:textId="77777777" w:rsidTr="00954921">
        <w:tc>
          <w:tcPr>
            <w:tcW w:w="567" w:type="dxa"/>
            <w:shd w:val="clear" w:color="auto" w:fill="auto"/>
          </w:tcPr>
          <w:p w14:paraId="47745CB5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6155CD3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C96F906" w14:textId="77777777" w:rsidR="009161D9" w:rsidRPr="009161D9" w:rsidRDefault="009161D9" w:rsidP="00954921">
            <w:pPr>
              <w:jc w:val="center"/>
              <w:rPr>
                <w:rFonts w:eastAsia="MS Mincho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16DC2403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65E4FD9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3B29F99F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45A0EAB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1DF1A205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9161D9" w:rsidRPr="009161D9" w14:paraId="325D439F" w14:textId="77777777" w:rsidTr="00954921">
        <w:tc>
          <w:tcPr>
            <w:tcW w:w="567" w:type="dxa"/>
            <w:shd w:val="clear" w:color="auto" w:fill="auto"/>
          </w:tcPr>
          <w:p w14:paraId="369AE2AC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EF6BC45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AA19077" w14:textId="77777777" w:rsidR="009161D9" w:rsidRPr="009161D9" w:rsidRDefault="009161D9" w:rsidP="00954921">
            <w:pPr>
              <w:jc w:val="center"/>
              <w:rPr>
                <w:rFonts w:eastAsia="MS Mincho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732FE032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EB8DC7F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64EFB134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A6DF327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47160226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9161D9" w:rsidRPr="009161D9" w14:paraId="7A5B0A58" w14:textId="77777777" w:rsidTr="00954921">
        <w:tc>
          <w:tcPr>
            <w:tcW w:w="567" w:type="dxa"/>
            <w:shd w:val="clear" w:color="auto" w:fill="auto"/>
          </w:tcPr>
          <w:p w14:paraId="3EF8001B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4B28E160" w14:textId="77777777" w:rsidR="009161D9" w:rsidRPr="009161D9" w:rsidRDefault="009161D9" w:rsidP="009161D9">
            <w:pPr>
              <w:rPr>
                <w:rFonts w:eastAsia="Calibri"/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(2) การกำกับดูแลองค์กร</w:t>
            </w:r>
            <w:r w:rsidRPr="009161D9">
              <w:rPr>
                <w:rStyle w:val="Heading1Char"/>
                <w:rFonts w:ascii="TH SarabunPSK" w:hAnsi="TH SarabunPSK" w:cs="TH SarabunPSK"/>
              </w:rPr>
              <w:t xml:space="preserve"> </w:t>
            </w:r>
          </w:p>
        </w:tc>
      </w:tr>
      <w:tr w:rsidR="009161D9" w:rsidRPr="009161D9" w14:paraId="3ACDA677" w14:textId="77777777" w:rsidTr="00954921">
        <w:tc>
          <w:tcPr>
            <w:tcW w:w="567" w:type="dxa"/>
            <w:shd w:val="clear" w:color="auto" w:fill="auto"/>
          </w:tcPr>
          <w:p w14:paraId="11A8D672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5378C4A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F0DA131" w14:textId="77777777" w:rsidR="009161D9" w:rsidRPr="009161D9" w:rsidRDefault="009161D9" w:rsidP="00954921">
            <w:pPr>
              <w:jc w:val="center"/>
              <w:rPr>
                <w:rFonts w:eastAsia="MS Mincho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18ED9205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D078CA6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55ABBD68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388E176C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3E255F81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9161D9" w:rsidRPr="009161D9" w14:paraId="7F643A9C" w14:textId="77777777" w:rsidTr="00954921">
        <w:tc>
          <w:tcPr>
            <w:tcW w:w="567" w:type="dxa"/>
            <w:shd w:val="clear" w:color="auto" w:fill="auto"/>
          </w:tcPr>
          <w:p w14:paraId="7E77EB75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990EB9A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7AB55C7" w14:textId="77777777" w:rsidR="009161D9" w:rsidRPr="009161D9" w:rsidRDefault="009161D9" w:rsidP="00954921">
            <w:pPr>
              <w:jc w:val="center"/>
              <w:rPr>
                <w:rFonts w:eastAsia="MS Mincho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73067D2B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FCDE92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31F35BEF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601AB1F2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7B296DBF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9161D9" w:rsidRPr="009161D9" w14:paraId="0D6977AE" w14:textId="77777777" w:rsidTr="00954921">
        <w:tc>
          <w:tcPr>
            <w:tcW w:w="567" w:type="dxa"/>
            <w:shd w:val="clear" w:color="auto" w:fill="auto"/>
          </w:tcPr>
          <w:p w14:paraId="4329672F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2668614C" w14:textId="77777777" w:rsidR="009161D9" w:rsidRPr="009161D9" w:rsidRDefault="009161D9" w:rsidP="009161D9">
            <w:pPr>
              <w:rPr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(3) กฎหมาย กฎระเบียบข้อบังคับ และการรับรองคุณภาพ</w:t>
            </w:r>
            <w:r w:rsidRPr="009161D9">
              <w:rPr>
                <w:color w:val="000000" w:themeColor="text1"/>
                <w:cs/>
              </w:rPr>
              <w:t xml:space="preserve"> </w:t>
            </w:r>
          </w:p>
        </w:tc>
      </w:tr>
      <w:tr w:rsidR="009161D9" w:rsidRPr="009161D9" w14:paraId="60BFD93C" w14:textId="77777777" w:rsidTr="00954921">
        <w:tc>
          <w:tcPr>
            <w:tcW w:w="567" w:type="dxa"/>
            <w:shd w:val="clear" w:color="auto" w:fill="auto"/>
          </w:tcPr>
          <w:p w14:paraId="2221043D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7AC4A36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7A7E058" w14:textId="77777777" w:rsidR="009161D9" w:rsidRPr="009161D9" w:rsidRDefault="009161D9" w:rsidP="00954921">
            <w:pPr>
              <w:jc w:val="center"/>
              <w:rPr>
                <w:rFonts w:eastAsia="MS Mincho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5E566AEE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45119EF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65CA7C3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4B9CB7AF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63F983A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9161D9" w:rsidRPr="009161D9" w14:paraId="7BBAB57C" w14:textId="77777777" w:rsidTr="00954921">
        <w:tc>
          <w:tcPr>
            <w:tcW w:w="567" w:type="dxa"/>
            <w:shd w:val="clear" w:color="auto" w:fill="auto"/>
          </w:tcPr>
          <w:p w14:paraId="3AFDCFC7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618DE3C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3126E93" w14:textId="77777777" w:rsidR="009161D9" w:rsidRPr="009161D9" w:rsidRDefault="009161D9" w:rsidP="00954921">
            <w:pPr>
              <w:jc w:val="center"/>
              <w:rPr>
                <w:rFonts w:eastAsia="MS Mincho"/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2528E1E2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6E64E8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221EEE7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AD6C680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6C89C0EA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9161D9" w:rsidRPr="009161D9" w14:paraId="55C4E064" w14:textId="77777777" w:rsidTr="00954921">
        <w:tc>
          <w:tcPr>
            <w:tcW w:w="567" w:type="dxa"/>
            <w:shd w:val="clear" w:color="auto" w:fill="auto"/>
          </w:tcPr>
          <w:p w14:paraId="44D14637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2B7F82AD" w14:textId="77777777" w:rsidR="009161D9" w:rsidRPr="009161D9" w:rsidRDefault="009161D9" w:rsidP="009161D9">
            <w:pPr>
              <w:tabs>
                <w:tab w:val="left" w:pos="1581"/>
              </w:tabs>
              <w:rPr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(4) จริยธรรม</w:t>
            </w:r>
            <w:r w:rsidRPr="009161D9">
              <w:rPr>
                <w:color w:val="000000" w:themeColor="text1"/>
                <w:cs/>
              </w:rPr>
              <w:t xml:space="preserve"> </w:t>
            </w:r>
          </w:p>
        </w:tc>
      </w:tr>
      <w:tr w:rsidR="009161D9" w:rsidRPr="009161D9" w14:paraId="5A646A05" w14:textId="77777777" w:rsidTr="00954921">
        <w:tc>
          <w:tcPr>
            <w:tcW w:w="567" w:type="dxa"/>
            <w:shd w:val="clear" w:color="auto" w:fill="auto"/>
          </w:tcPr>
          <w:p w14:paraId="7CE14958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9C7C02F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F24B7CC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2EABD617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141070D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6B83745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42D18B9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11A5610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</w:tr>
      <w:tr w:rsidR="009161D9" w:rsidRPr="009161D9" w14:paraId="1B4492AA" w14:textId="77777777" w:rsidTr="00954921">
        <w:tc>
          <w:tcPr>
            <w:tcW w:w="567" w:type="dxa"/>
            <w:shd w:val="clear" w:color="auto" w:fill="auto"/>
          </w:tcPr>
          <w:p w14:paraId="59442339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60820A5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0D912BD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2B0AA5C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E847320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A415517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76A0B41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A3E836D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</w:tr>
      <w:tr w:rsidR="009161D9" w:rsidRPr="009161D9" w14:paraId="00E01FAE" w14:textId="77777777" w:rsidTr="00954921">
        <w:tc>
          <w:tcPr>
            <w:tcW w:w="567" w:type="dxa"/>
            <w:shd w:val="clear" w:color="auto" w:fill="auto"/>
          </w:tcPr>
          <w:p w14:paraId="30BB41BA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1AD5385E" w14:textId="77777777" w:rsidR="009161D9" w:rsidRPr="009161D9" w:rsidRDefault="009161D9" w:rsidP="009161D9">
            <w:pPr>
              <w:rPr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(5) สังคม</w:t>
            </w:r>
            <w:r w:rsidRPr="009161D9">
              <w:rPr>
                <w:color w:val="000000" w:themeColor="text1"/>
              </w:rPr>
              <w:t xml:space="preserve"> </w:t>
            </w:r>
          </w:p>
        </w:tc>
      </w:tr>
      <w:tr w:rsidR="009161D9" w:rsidRPr="009161D9" w14:paraId="11960DC0" w14:textId="77777777" w:rsidTr="00954921">
        <w:tc>
          <w:tcPr>
            <w:tcW w:w="567" w:type="dxa"/>
            <w:shd w:val="clear" w:color="auto" w:fill="auto"/>
          </w:tcPr>
          <w:p w14:paraId="312C0C29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1DB5259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5F2C9F4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5E3A7EE1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5225FC0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2BFEC58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67DAAA28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4ABEB798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036663D9" w14:textId="77777777" w:rsidTr="00954921">
        <w:tc>
          <w:tcPr>
            <w:tcW w:w="567" w:type="dxa"/>
            <w:shd w:val="clear" w:color="auto" w:fill="auto"/>
          </w:tcPr>
          <w:p w14:paraId="449A35D3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B0FA688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274A92A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608A908A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ED7E7A2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BDE0219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F036788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10A775FF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</w:tr>
      <w:tr w:rsidR="009161D9" w:rsidRPr="009161D9" w14:paraId="5147F040" w14:textId="77777777" w:rsidTr="00954921">
        <w:tc>
          <w:tcPr>
            <w:tcW w:w="9125" w:type="dxa"/>
            <w:gridSpan w:val="8"/>
            <w:shd w:val="clear" w:color="auto" w:fill="auto"/>
            <w:vAlign w:val="center"/>
          </w:tcPr>
          <w:p w14:paraId="0A1135C1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7.5 ผลลัพธ์ด้านงบประมาณ การเงิน ตลาด และกลยุทธ์ </w:t>
            </w:r>
          </w:p>
        </w:tc>
      </w:tr>
      <w:tr w:rsidR="009161D9" w:rsidRPr="009161D9" w14:paraId="75CD10ED" w14:textId="77777777" w:rsidTr="00954921">
        <w:tc>
          <w:tcPr>
            <w:tcW w:w="567" w:type="dxa"/>
            <w:shd w:val="clear" w:color="auto" w:fill="auto"/>
          </w:tcPr>
          <w:p w14:paraId="4FD8977F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4338D195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spacing w:val="-2"/>
                <w:cs/>
              </w:rPr>
            </w:pPr>
            <w:r w:rsidRPr="009161D9">
              <w:rPr>
                <w:b/>
                <w:bCs/>
                <w:color w:val="000000" w:themeColor="text1"/>
                <w:spacing w:val="-2"/>
                <w:cs/>
              </w:rPr>
              <w:t xml:space="preserve">ก. ผลลัพธ์ด้านงบประมาณ การเงิน และตลาด </w:t>
            </w:r>
          </w:p>
        </w:tc>
      </w:tr>
      <w:tr w:rsidR="009161D9" w:rsidRPr="009161D9" w14:paraId="00B68747" w14:textId="77777777" w:rsidTr="00954921">
        <w:tc>
          <w:tcPr>
            <w:tcW w:w="567" w:type="dxa"/>
            <w:shd w:val="clear" w:color="auto" w:fill="auto"/>
          </w:tcPr>
          <w:p w14:paraId="570F3F18" w14:textId="77777777" w:rsidR="009161D9" w:rsidRPr="009161D9" w:rsidRDefault="009161D9" w:rsidP="00954921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7EF4643D" w14:textId="77777777" w:rsidR="009161D9" w:rsidRPr="009161D9" w:rsidRDefault="009161D9" w:rsidP="009161D9">
            <w:pPr>
              <w:rPr>
                <w:b/>
                <w:bCs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 xml:space="preserve">(1) ผลการดำเนินการด้านงบประมาณและการเงิน </w:t>
            </w:r>
          </w:p>
        </w:tc>
      </w:tr>
      <w:tr w:rsidR="009161D9" w:rsidRPr="009161D9" w14:paraId="68E4EAFB" w14:textId="77777777" w:rsidTr="00954921">
        <w:tc>
          <w:tcPr>
            <w:tcW w:w="567" w:type="dxa"/>
            <w:shd w:val="clear" w:color="auto" w:fill="auto"/>
          </w:tcPr>
          <w:p w14:paraId="75705FDE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31AC6E0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54C7516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134B49E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01F342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BDDE6FE" w14:textId="77777777" w:rsidR="009161D9" w:rsidRPr="009161D9" w:rsidRDefault="009161D9" w:rsidP="00954921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1AF38B12" w14:textId="77777777" w:rsidR="009161D9" w:rsidRPr="009161D9" w:rsidRDefault="009161D9" w:rsidP="00954921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C2B017E" w14:textId="77777777" w:rsidR="009161D9" w:rsidRPr="009161D9" w:rsidRDefault="009161D9" w:rsidP="00954921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9161D9" w:rsidRPr="009161D9" w14:paraId="609C66B7" w14:textId="77777777" w:rsidTr="00954921">
        <w:tc>
          <w:tcPr>
            <w:tcW w:w="567" w:type="dxa"/>
            <w:shd w:val="clear" w:color="auto" w:fill="auto"/>
          </w:tcPr>
          <w:p w14:paraId="31177F78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D81E1BA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ABD932F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shd w:val="clear" w:color="auto" w:fill="auto"/>
          </w:tcPr>
          <w:p w14:paraId="45C43A3B" w14:textId="77777777" w:rsidR="009161D9" w:rsidRPr="009161D9" w:rsidRDefault="009161D9" w:rsidP="009549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FAC034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5AC4B68" w14:textId="77777777" w:rsidR="009161D9" w:rsidRPr="009161D9" w:rsidRDefault="009161D9" w:rsidP="00954921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DD59752" w14:textId="77777777" w:rsidR="009161D9" w:rsidRPr="009161D9" w:rsidRDefault="009161D9" w:rsidP="00954921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61AE3A7" w14:textId="77777777" w:rsidR="009161D9" w:rsidRPr="009161D9" w:rsidRDefault="009161D9" w:rsidP="00954921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9161D9" w:rsidRPr="009161D9" w14:paraId="33421A4D" w14:textId="77777777" w:rsidTr="00954921">
        <w:tc>
          <w:tcPr>
            <w:tcW w:w="567" w:type="dxa"/>
            <w:shd w:val="clear" w:color="auto" w:fill="auto"/>
          </w:tcPr>
          <w:p w14:paraId="6B1D6DA5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58" w:type="dxa"/>
            <w:gridSpan w:val="7"/>
            <w:shd w:val="clear" w:color="auto" w:fill="auto"/>
          </w:tcPr>
          <w:p w14:paraId="630433BF" w14:textId="77777777" w:rsidR="009161D9" w:rsidRPr="009161D9" w:rsidRDefault="009161D9" w:rsidP="009161D9">
            <w:pPr>
              <w:snapToGrid w:val="0"/>
              <w:rPr>
                <w:rFonts w:eastAsia="Calibri"/>
                <w:color w:val="000000" w:themeColor="text1"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(2) ผลการดำเนินการด้านตลาด</w:t>
            </w:r>
            <w:r w:rsidRPr="009161D9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9161D9" w:rsidRPr="009161D9" w14:paraId="3C42D671" w14:textId="77777777" w:rsidTr="0095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D5BE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7E5E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934C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9876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625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63A8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2967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3A8C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</w:tr>
      <w:tr w:rsidR="009161D9" w:rsidRPr="009161D9" w14:paraId="3963EEEA" w14:textId="77777777" w:rsidTr="0095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6EC3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1425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991A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1CC4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4606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1E36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C2C6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18E0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</w:tr>
      <w:tr w:rsidR="009161D9" w:rsidRPr="009161D9" w14:paraId="4E9F025B" w14:textId="77777777" w:rsidTr="0095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60EC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8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21D8" w14:textId="77777777" w:rsidR="009161D9" w:rsidRPr="009161D9" w:rsidRDefault="009161D9" w:rsidP="009161D9">
            <w:pPr>
              <w:rPr>
                <w:rFonts w:eastAsia="Calibri"/>
                <w:color w:val="000000" w:themeColor="text1"/>
                <w:cs/>
              </w:rPr>
            </w:pPr>
            <w:r w:rsidRPr="009161D9">
              <w:rPr>
                <w:b/>
                <w:bCs/>
                <w:color w:val="000000" w:themeColor="text1"/>
                <w:cs/>
              </w:rPr>
              <w:t>ข. ผลลัพธ์ด้านการนำกลยุทธ์ไปปฏิบัติ</w:t>
            </w:r>
            <w:r w:rsidRPr="009161D9">
              <w:rPr>
                <w:rFonts w:eastAsia="Calibri"/>
                <w:color w:val="000000" w:themeColor="text1"/>
                <w:cs/>
              </w:rPr>
              <w:t xml:space="preserve"> </w:t>
            </w:r>
          </w:p>
        </w:tc>
      </w:tr>
      <w:tr w:rsidR="009161D9" w:rsidRPr="009161D9" w14:paraId="4DC5C573" w14:textId="77777777" w:rsidTr="0095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4150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80B8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C07A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D38C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954A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F792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8504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B04A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</w:tr>
      <w:tr w:rsidR="009161D9" w:rsidRPr="009161D9" w14:paraId="7A9D93D9" w14:textId="77777777" w:rsidTr="0095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9F4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02EC" w14:textId="77777777" w:rsidR="009161D9" w:rsidRPr="009161D9" w:rsidRDefault="009161D9" w:rsidP="00954921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D69" w14:textId="77777777" w:rsidR="009161D9" w:rsidRPr="009161D9" w:rsidRDefault="009161D9" w:rsidP="00954921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FA6C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BA54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1217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D3A6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523C" w14:textId="77777777" w:rsidR="009161D9" w:rsidRPr="009161D9" w:rsidRDefault="009161D9" w:rsidP="00954921">
            <w:pPr>
              <w:jc w:val="center"/>
              <w:rPr>
                <w:rFonts w:eastAsia="Calibri"/>
                <w:color w:val="000000" w:themeColor="text1"/>
                <w:cs/>
              </w:rPr>
            </w:pPr>
          </w:p>
        </w:tc>
      </w:tr>
    </w:tbl>
    <w:p w14:paraId="0A3DD3B0" w14:textId="77777777" w:rsidR="004E2D48" w:rsidRDefault="004E2D48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00EEB120" w14:textId="77777777" w:rsidR="0089762C" w:rsidRPr="00873577" w:rsidRDefault="0089762C" w:rsidP="0089762C">
      <w:pPr>
        <w:tabs>
          <w:tab w:val="left" w:pos="1365"/>
        </w:tabs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lastRenderedPageBreak/>
        <w:t>ภาคผนวก</w:t>
      </w:r>
    </w:p>
    <w:p w14:paraId="600DD637" w14:textId="77777777" w:rsidR="00F47994" w:rsidRPr="00F47994" w:rsidRDefault="00F47994" w:rsidP="0089762C">
      <w:pPr>
        <w:spacing w:line="276" w:lineRule="auto"/>
        <w:jc w:val="center"/>
        <w:rPr>
          <w:b/>
          <w:bCs/>
          <w:sz w:val="20"/>
          <w:szCs w:val="20"/>
        </w:rPr>
      </w:pPr>
    </w:p>
    <w:p w14:paraId="0DDFE1AA" w14:textId="77777777" w:rsidR="0089762C" w:rsidRPr="00873577" w:rsidRDefault="0089762C" w:rsidP="0089762C">
      <w:pPr>
        <w:spacing w:line="276" w:lineRule="auto"/>
        <w:jc w:val="center"/>
        <w:rPr>
          <w:b/>
          <w:bCs/>
          <w:sz w:val="36"/>
          <w:szCs w:val="36"/>
          <w:cs/>
        </w:rPr>
      </w:pPr>
      <w:r w:rsidRPr="00873577">
        <w:rPr>
          <w:rFonts w:hint="cs"/>
          <w:b/>
          <w:bCs/>
          <w:sz w:val="36"/>
          <w:szCs w:val="36"/>
          <w:cs/>
        </w:rPr>
        <w:t>วัตถุประสงค์</w:t>
      </w:r>
      <w:r w:rsidRPr="00873577">
        <w:rPr>
          <w:b/>
          <w:bCs/>
          <w:sz w:val="36"/>
          <w:szCs w:val="36"/>
        </w:rPr>
        <w:t xml:space="preserve">: </w:t>
      </w:r>
      <w:r>
        <w:rPr>
          <w:rFonts w:hint="cs"/>
          <w:b/>
          <w:bCs/>
          <w:sz w:val="36"/>
          <w:szCs w:val="36"/>
          <w:cs/>
        </w:rPr>
        <w:t>เพื่อให้</w:t>
      </w:r>
      <w:r w:rsidR="009121B5">
        <w:rPr>
          <w:rFonts w:hint="cs"/>
          <w:b/>
          <w:bCs/>
          <w:sz w:val="36"/>
          <w:szCs w:val="36"/>
          <w:cs/>
        </w:rPr>
        <w:t>หน่วย</w:t>
      </w:r>
      <w:r>
        <w:rPr>
          <w:rFonts w:hint="cs"/>
          <w:b/>
          <w:bCs/>
          <w:sz w:val="36"/>
          <w:szCs w:val="36"/>
          <w:cs/>
        </w:rPr>
        <w:t>งานสามารถวิเคราะห์ตนเองสำหรับใช้จัดทำแผนพัฒนาองค์กร</w:t>
      </w:r>
    </w:p>
    <w:p w14:paraId="60E0E1FD" w14:textId="77777777" w:rsidR="0089762C" w:rsidRDefault="0089762C" w:rsidP="0089762C">
      <w:pPr>
        <w:spacing w:line="276" w:lineRule="auto"/>
        <w:rPr>
          <w:b/>
          <w:bCs/>
          <w:sz w:val="36"/>
          <w:szCs w:val="36"/>
        </w:rPr>
      </w:pPr>
    </w:p>
    <w:p w14:paraId="2E4A9FB2" w14:textId="77777777" w:rsidR="0089762C" w:rsidRPr="00FE5BBB" w:rsidRDefault="0089762C" w:rsidP="0089762C">
      <w:pPr>
        <w:rPr>
          <w:b/>
          <w:bCs/>
          <w:sz w:val="36"/>
          <w:szCs w:val="36"/>
          <w:rtl/>
          <w:cs/>
        </w:rPr>
      </w:pPr>
      <w:r w:rsidRPr="00FE5BBB">
        <w:rPr>
          <w:b/>
          <w:bCs/>
          <w:sz w:val="36"/>
          <w:szCs w:val="36"/>
          <w:cs/>
        </w:rPr>
        <w:t xml:space="preserve">หมวด </w:t>
      </w:r>
      <w:r w:rsidRPr="00FE5BBB">
        <w:rPr>
          <w:b/>
          <w:bCs/>
          <w:sz w:val="36"/>
          <w:szCs w:val="36"/>
        </w:rPr>
        <w:t>2</w:t>
      </w:r>
      <w:r w:rsidRPr="00FE5BBB">
        <w:rPr>
          <w:b/>
          <w:bCs/>
          <w:sz w:val="36"/>
          <w:szCs w:val="36"/>
          <w:cs/>
        </w:rPr>
        <w:t xml:space="preserve"> กลยุทธ์</w:t>
      </w:r>
    </w:p>
    <w:p w14:paraId="7FDD4202" w14:textId="77777777" w:rsidR="0089762C" w:rsidRPr="00FE5BBB" w:rsidRDefault="0089762C" w:rsidP="0089762C">
      <w:pPr>
        <w:rPr>
          <w:b/>
          <w:bCs/>
        </w:rPr>
      </w:pPr>
    </w:p>
    <w:p w14:paraId="663A3877" w14:textId="77777777" w:rsidR="0089762C" w:rsidRPr="00FE5BBB" w:rsidRDefault="0089762C" w:rsidP="0089762C">
      <w:pPr>
        <w:rPr>
          <w:b/>
          <w:bCs/>
        </w:rPr>
      </w:pPr>
      <w:r w:rsidRPr="00FE5BBB">
        <w:rPr>
          <w:b/>
          <w:bCs/>
        </w:rPr>
        <w:t>2</w:t>
      </w:r>
      <w:r w:rsidRPr="00FE5BBB">
        <w:rPr>
          <w:b/>
          <w:bCs/>
          <w:cs/>
        </w:rPr>
        <w:t>.</w:t>
      </w:r>
      <w:r w:rsidRPr="00FE5BBB">
        <w:rPr>
          <w:b/>
          <w:bCs/>
        </w:rPr>
        <w:t xml:space="preserve">2 </w:t>
      </w:r>
      <w:r w:rsidRPr="00FE5BBB">
        <w:rPr>
          <w:b/>
          <w:bCs/>
          <w:cs/>
        </w:rPr>
        <w:t>การนำกลยุทธ์ไปสู่การปฏิบัติ</w:t>
      </w:r>
      <w:r w:rsidRPr="00FE5BBB">
        <w:rPr>
          <w:b/>
          <w:bCs/>
        </w:rPr>
        <w:t xml:space="preserve">   </w:t>
      </w:r>
    </w:p>
    <w:p w14:paraId="6295233E" w14:textId="77777777" w:rsidR="0089762C" w:rsidRPr="00FE5BBB" w:rsidRDefault="0089762C" w:rsidP="0089762C">
      <w:pPr>
        <w:rPr>
          <w:b/>
          <w:bCs/>
          <w:u w:val="single"/>
        </w:rPr>
      </w:pPr>
    </w:p>
    <w:p w14:paraId="0E75DE96" w14:textId="77777777" w:rsidR="0089762C" w:rsidRPr="00FE5BBB" w:rsidRDefault="0089762C" w:rsidP="0089762C">
      <w:pPr>
        <w:rPr>
          <w:b/>
          <w:bCs/>
          <w:u w:val="single"/>
        </w:rPr>
      </w:pPr>
      <w:r w:rsidRPr="00FE5BBB">
        <w:rPr>
          <w:b/>
          <w:bCs/>
          <w:u w:val="single"/>
        </w:rPr>
        <w:t>Strength</w:t>
      </w:r>
    </w:p>
    <w:p w14:paraId="5AE8EAE5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4883B31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953A522" w14:textId="77777777" w:rsidR="0089762C" w:rsidRPr="00FE5BBB" w:rsidRDefault="0089762C" w:rsidP="0089762C">
      <w:pPr>
        <w:rPr>
          <w:b/>
          <w:bCs/>
          <w:u w:val="single"/>
        </w:rPr>
      </w:pPr>
      <w:r w:rsidRPr="00FE5BBB">
        <w:rPr>
          <w:b/>
          <w:bCs/>
          <w:u w:val="single"/>
        </w:rPr>
        <w:t>OFI</w:t>
      </w:r>
    </w:p>
    <w:p w14:paraId="48F2FD7D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CF39315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75E4AF9" w14:textId="77777777" w:rsidR="0089762C" w:rsidRPr="00FE5BBB" w:rsidRDefault="0089762C" w:rsidP="0089762C">
      <w:pPr>
        <w:rPr>
          <w:b/>
          <w:bCs/>
        </w:rPr>
      </w:pPr>
    </w:p>
    <w:p w14:paraId="40D24595" w14:textId="77777777" w:rsidR="007750D5" w:rsidRPr="00FE5BBB" w:rsidRDefault="007750D5" w:rsidP="007750D5">
      <w:pPr>
        <w:rPr>
          <w:b/>
          <w:bCs/>
        </w:rPr>
      </w:pPr>
    </w:p>
    <w:p w14:paraId="5DC445A3" w14:textId="43677217" w:rsidR="007750D5" w:rsidRDefault="007750D5" w:rsidP="007750D5">
      <w:pPr>
        <w:rPr>
          <w:b/>
          <w:bCs/>
        </w:rPr>
      </w:pPr>
      <w:r>
        <w:rPr>
          <w:rFonts w:hint="cs"/>
          <w:b/>
          <w:bCs/>
          <w:cs/>
        </w:rPr>
        <w:t xml:space="preserve">หมวด </w:t>
      </w:r>
      <w:r>
        <w:rPr>
          <w:b/>
          <w:bCs/>
        </w:rPr>
        <w:t>3</w:t>
      </w:r>
      <w:r>
        <w:rPr>
          <w:rFonts w:hint="cs"/>
          <w:b/>
          <w:bCs/>
          <w:cs/>
        </w:rPr>
        <w:t xml:space="preserve"> ลูกค้า</w:t>
      </w:r>
    </w:p>
    <w:p w14:paraId="7290B990" w14:textId="77777777" w:rsidR="007750D5" w:rsidRPr="00FE5BBB" w:rsidRDefault="007750D5" w:rsidP="007750D5">
      <w:pPr>
        <w:rPr>
          <w:rFonts w:hint="cs"/>
          <w:b/>
          <w:bCs/>
          <w:cs/>
        </w:rPr>
      </w:pPr>
    </w:p>
    <w:p w14:paraId="4DB05641" w14:textId="0ADAE00F" w:rsidR="007750D5" w:rsidRDefault="007750D5" w:rsidP="007750D5">
      <w:pPr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</w:rPr>
        <w:t>3</w:t>
      </w:r>
      <w:r w:rsidRPr="002D0C98">
        <w:rPr>
          <w:b/>
          <w:bCs/>
          <w:color w:val="000000" w:themeColor="text1"/>
          <w:cs/>
        </w:rPr>
        <w:t>.</w:t>
      </w:r>
      <w:r w:rsidRPr="002D0C98">
        <w:rPr>
          <w:b/>
          <w:bCs/>
          <w:color w:val="000000" w:themeColor="text1"/>
        </w:rPr>
        <w:t xml:space="preserve">1 </w:t>
      </w:r>
      <w:r w:rsidRPr="002D0C98">
        <w:rPr>
          <w:b/>
          <w:bCs/>
          <w:color w:val="000000" w:themeColor="text1"/>
          <w:cs/>
        </w:rPr>
        <w:t>ความคาดหวังของลูกค้า</w:t>
      </w:r>
    </w:p>
    <w:p w14:paraId="4DBD2872" w14:textId="77777777" w:rsidR="007750D5" w:rsidRPr="00FE5BBB" w:rsidRDefault="007750D5" w:rsidP="007750D5">
      <w:pPr>
        <w:rPr>
          <w:b/>
          <w:bCs/>
          <w:u w:val="single"/>
        </w:rPr>
      </w:pPr>
    </w:p>
    <w:p w14:paraId="6CC5772D" w14:textId="77777777" w:rsidR="007750D5" w:rsidRPr="00FE5BBB" w:rsidRDefault="007750D5" w:rsidP="007750D5">
      <w:pPr>
        <w:rPr>
          <w:b/>
          <w:bCs/>
          <w:u w:val="single"/>
        </w:rPr>
      </w:pPr>
      <w:r w:rsidRPr="00FE5BBB">
        <w:rPr>
          <w:b/>
          <w:bCs/>
          <w:u w:val="single"/>
        </w:rPr>
        <w:t>Strength</w:t>
      </w:r>
    </w:p>
    <w:p w14:paraId="6E79EA69" w14:textId="77777777" w:rsidR="007750D5" w:rsidRPr="00FE5BBB" w:rsidRDefault="007750D5" w:rsidP="007750D5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622C218" w14:textId="77777777" w:rsidR="007750D5" w:rsidRPr="00FE5BBB" w:rsidRDefault="007750D5" w:rsidP="007750D5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E7CE79E" w14:textId="77777777" w:rsidR="007750D5" w:rsidRPr="00FE5BBB" w:rsidRDefault="007750D5" w:rsidP="007750D5">
      <w:pPr>
        <w:rPr>
          <w:b/>
          <w:bCs/>
          <w:u w:val="single"/>
        </w:rPr>
      </w:pPr>
      <w:r w:rsidRPr="00FE5BBB">
        <w:rPr>
          <w:b/>
          <w:bCs/>
          <w:u w:val="single"/>
        </w:rPr>
        <w:t>OFI</w:t>
      </w:r>
    </w:p>
    <w:p w14:paraId="68CE4428" w14:textId="77777777" w:rsidR="007750D5" w:rsidRPr="00FE5BBB" w:rsidRDefault="007750D5" w:rsidP="007750D5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C198F5E" w14:textId="77777777" w:rsidR="007750D5" w:rsidRPr="00FE5BBB" w:rsidRDefault="007750D5" w:rsidP="007750D5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B9DE504" w14:textId="77777777" w:rsidR="007750D5" w:rsidRPr="00FE5BBB" w:rsidRDefault="007750D5" w:rsidP="007750D5">
      <w:pPr>
        <w:rPr>
          <w:b/>
          <w:bCs/>
        </w:rPr>
      </w:pPr>
    </w:p>
    <w:p w14:paraId="0CB0F86C" w14:textId="65B2B509" w:rsidR="007750D5" w:rsidRDefault="007750D5" w:rsidP="007750D5">
      <w:pPr>
        <w:rPr>
          <w:b/>
          <w:bCs/>
          <w:color w:val="000000" w:themeColor="text1"/>
        </w:rPr>
      </w:pPr>
      <w:r w:rsidRPr="002D0C98">
        <w:rPr>
          <w:b/>
          <w:bCs/>
          <w:color w:val="000000" w:themeColor="text1"/>
        </w:rPr>
        <w:t>3</w:t>
      </w:r>
      <w:r w:rsidRPr="002D0C98">
        <w:rPr>
          <w:b/>
          <w:bCs/>
          <w:color w:val="000000" w:themeColor="text1"/>
          <w:cs/>
        </w:rPr>
        <w:t>.</w:t>
      </w:r>
      <w:r w:rsidRPr="002D0C98">
        <w:rPr>
          <w:b/>
          <w:bCs/>
          <w:color w:val="000000" w:themeColor="text1"/>
        </w:rPr>
        <w:t xml:space="preserve">2 </w:t>
      </w:r>
      <w:r w:rsidRPr="002D0C98">
        <w:rPr>
          <w:b/>
          <w:bCs/>
          <w:color w:val="000000" w:themeColor="text1"/>
          <w:cs/>
        </w:rPr>
        <w:t>ความผูกพันของลูกค้า</w:t>
      </w:r>
    </w:p>
    <w:p w14:paraId="13D7F6E2" w14:textId="77777777" w:rsidR="007750D5" w:rsidRPr="00FE5BBB" w:rsidRDefault="007750D5" w:rsidP="007750D5">
      <w:pPr>
        <w:rPr>
          <w:rFonts w:hint="cs"/>
          <w:b/>
          <w:bCs/>
          <w:u w:val="single"/>
        </w:rPr>
      </w:pPr>
    </w:p>
    <w:p w14:paraId="00E9E5DE" w14:textId="77777777" w:rsidR="007750D5" w:rsidRPr="00FE5BBB" w:rsidRDefault="007750D5" w:rsidP="007750D5">
      <w:pPr>
        <w:rPr>
          <w:b/>
          <w:bCs/>
          <w:u w:val="single"/>
        </w:rPr>
      </w:pPr>
      <w:r w:rsidRPr="00FE5BBB">
        <w:rPr>
          <w:b/>
          <w:bCs/>
          <w:u w:val="single"/>
        </w:rPr>
        <w:t>Strength</w:t>
      </w:r>
    </w:p>
    <w:p w14:paraId="2824187E" w14:textId="77777777" w:rsidR="007750D5" w:rsidRPr="00FE5BBB" w:rsidRDefault="007750D5" w:rsidP="007750D5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BCC5F03" w14:textId="77777777" w:rsidR="007750D5" w:rsidRPr="00FE5BBB" w:rsidRDefault="007750D5" w:rsidP="007750D5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A65AEC6" w14:textId="77777777" w:rsidR="007750D5" w:rsidRPr="00FE5BBB" w:rsidRDefault="007750D5" w:rsidP="007750D5">
      <w:pPr>
        <w:rPr>
          <w:b/>
          <w:bCs/>
          <w:u w:val="single"/>
        </w:rPr>
      </w:pPr>
      <w:r w:rsidRPr="00FE5BBB">
        <w:rPr>
          <w:b/>
          <w:bCs/>
          <w:u w:val="single"/>
        </w:rPr>
        <w:t>OFI</w:t>
      </w:r>
    </w:p>
    <w:p w14:paraId="69EEB85B" w14:textId="77777777" w:rsidR="007750D5" w:rsidRPr="00FE5BBB" w:rsidRDefault="007750D5" w:rsidP="007750D5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6237C17" w14:textId="77777777" w:rsidR="007750D5" w:rsidRPr="00FE5BBB" w:rsidRDefault="007750D5" w:rsidP="007750D5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A5C2997" w14:textId="77777777" w:rsidR="007750D5" w:rsidRPr="00FE5BBB" w:rsidRDefault="007750D5" w:rsidP="007750D5">
      <w:pPr>
        <w:rPr>
          <w:b/>
          <w:bCs/>
        </w:rPr>
      </w:pPr>
    </w:p>
    <w:p w14:paraId="152FCB39" w14:textId="77777777" w:rsidR="0089762C" w:rsidRPr="00FE5BBB" w:rsidRDefault="0089762C" w:rsidP="0089762C">
      <w:pPr>
        <w:rPr>
          <w:b/>
          <w:bCs/>
          <w:sz w:val="36"/>
          <w:szCs w:val="36"/>
          <w:rtl/>
          <w:cs/>
        </w:rPr>
      </w:pPr>
      <w:r w:rsidRPr="00FE5BBB">
        <w:rPr>
          <w:b/>
          <w:bCs/>
          <w:sz w:val="36"/>
          <w:szCs w:val="36"/>
          <w:cs/>
        </w:rPr>
        <w:lastRenderedPageBreak/>
        <w:t xml:space="preserve">หมวด </w:t>
      </w:r>
      <w:r w:rsidRPr="00FE5BBB">
        <w:rPr>
          <w:b/>
          <w:bCs/>
          <w:sz w:val="36"/>
          <w:szCs w:val="36"/>
        </w:rPr>
        <w:t xml:space="preserve">6 </w:t>
      </w:r>
      <w:r w:rsidRPr="00FE5BBB">
        <w:rPr>
          <w:b/>
          <w:bCs/>
          <w:sz w:val="36"/>
          <w:szCs w:val="36"/>
          <w:cs/>
        </w:rPr>
        <w:t>ระบบปฏิบัติการ</w:t>
      </w:r>
    </w:p>
    <w:p w14:paraId="65940187" w14:textId="77777777" w:rsidR="0089762C" w:rsidRDefault="0089762C" w:rsidP="0089762C">
      <w:pPr>
        <w:rPr>
          <w:b/>
          <w:bCs/>
          <w:rtl/>
          <w:cs/>
        </w:rPr>
      </w:pPr>
    </w:p>
    <w:p w14:paraId="7A0B7E3E" w14:textId="77777777" w:rsidR="0089762C" w:rsidRPr="001D4CE2" w:rsidRDefault="0089762C" w:rsidP="0089762C">
      <w:pPr>
        <w:rPr>
          <w:b/>
          <w:bCs/>
        </w:rPr>
      </w:pPr>
      <w:r w:rsidRPr="001D4CE2">
        <w:rPr>
          <w:b/>
          <w:bCs/>
          <w:rtl/>
          <w:cs/>
        </w:rPr>
        <w:t>6</w:t>
      </w:r>
      <w:r w:rsidRPr="001D4CE2">
        <w:rPr>
          <w:b/>
          <w:bCs/>
          <w:cs/>
        </w:rPr>
        <w:t xml:space="preserve">.1 กระบวนการทำงาน </w:t>
      </w:r>
      <w:r w:rsidRPr="001D4CE2">
        <w:rPr>
          <w:b/>
          <w:bCs/>
          <w:rtl/>
          <w:cs/>
        </w:rPr>
        <w:tab/>
      </w:r>
      <w:r w:rsidRPr="00FE5BBB">
        <w:rPr>
          <w:rFonts w:hint="cs"/>
          <w:b/>
          <w:bCs/>
          <w:cs/>
        </w:rPr>
        <w:tab/>
      </w:r>
      <w:r w:rsidRPr="00FE5BBB">
        <w:rPr>
          <w:rFonts w:hint="cs"/>
          <w:b/>
          <w:bCs/>
          <w:cs/>
        </w:rPr>
        <w:tab/>
      </w:r>
    </w:p>
    <w:p w14:paraId="25F70770" w14:textId="77777777" w:rsidR="0089762C" w:rsidRPr="00FE5BBB" w:rsidRDefault="0089762C" w:rsidP="0089762C">
      <w:pPr>
        <w:rPr>
          <w:b/>
          <w:bCs/>
          <w:u w:val="single"/>
        </w:rPr>
      </w:pPr>
    </w:p>
    <w:p w14:paraId="10E5115B" w14:textId="77777777" w:rsidR="0089762C" w:rsidRPr="00FE5BBB" w:rsidRDefault="0089762C" w:rsidP="0089762C">
      <w:pPr>
        <w:rPr>
          <w:b/>
          <w:bCs/>
          <w:u w:val="single"/>
        </w:rPr>
      </w:pPr>
      <w:r w:rsidRPr="00FE5BBB">
        <w:rPr>
          <w:b/>
          <w:bCs/>
          <w:u w:val="single"/>
        </w:rPr>
        <w:t>Strength</w:t>
      </w:r>
    </w:p>
    <w:p w14:paraId="3ED79657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FAF6FFA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867CAFF" w14:textId="77777777" w:rsidR="0089762C" w:rsidRPr="00FE5BBB" w:rsidRDefault="0089762C" w:rsidP="0089762C">
      <w:pPr>
        <w:rPr>
          <w:b/>
          <w:bCs/>
          <w:u w:val="single"/>
        </w:rPr>
      </w:pPr>
      <w:r w:rsidRPr="00FE5BBB">
        <w:rPr>
          <w:b/>
          <w:bCs/>
          <w:u w:val="single"/>
        </w:rPr>
        <w:t>OFI</w:t>
      </w:r>
    </w:p>
    <w:p w14:paraId="00E3782D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185FA2A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BDAF05A" w14:textId="77777777" w:rsidR="0089762C" w:rsidRPr="00FE5BBB" w:rsidRDefault="0089762C" w:rsidP="0089762C">
      <w:pPr>
        <w:rPr>
          <w:b/>
          <w:bCs/>
        </w:rPr>
      </w:pPr>
    </w:p>
    <w:p w14:paraId="1943A2E6" w14:textId="77777777" w:rsidR="0089762C" w:rsidRPr="00FE5BBB" w:rsidRDefault="0089762C" w:rsidP="0089762C">
      <w:pPr>
        <w:rPr>
          <w:b/>
          <w:bCs/>
          <w:sz w:val="36"/>
          <w:szCs w:val="36"/>
          <w:rtl/>
          <w:cs/>
        </w:rPr>
      </w:pPr>
      <w:r w:rsidRPr="00FE5BBB">
        <w:rPr>
          <w:b/>
          <w:bCs/>
          <w:sz w:val="36"/>
          <w:szCs w:val="36"/>
          <w:cs/>
        </w:rPr>
        <w:t xml:space="preserve">หมวด </w:t>
      </w:r>
      <w:r w:rsidRPr="00FE5BBB">
        <w:rPr>
          <w:b/>
          <w:bCs/>
          <w:sz w:val="36"/>
          <w:szCs w:val="36"/>
        </w:rPr>
        <w:t>7</w:t>
      </w:r>
      <w:r w:rsidRPr="00FE5BBB">
        <w:rPr>
          <w:b/>
          <w:bCs/>
          <w:sz w:val="36"/>
          <w:szCs w:val="36"/>
          <w:cs/>
        </w:rPr>
        <w:t xml:space="preserve"> ผลลัพธ์</w:t>
      </w:r>
    </w:p>
    <w:p w14:paraId="52CD0687" w14:textId="77777777" w:rsidR="0089762C" w:rsidRPr="00FE5BBB" w:rsidRDefault="0089762C" w:rsidP="0089762C">
      <w:pPr>
        <w:rPr>
          <w:b/>
          <w:bCs/>
        </w:rPr>
      </w:pPr>
    </w:p>
    <w:p w14:paraId="1E8052FE" w14:textId="77777777" w:rsidR="0089762C" w:rsidRPr="00FE5BBB" w:rsidRDefault="0089762C" w:rsidP="0089762C">
      <w:pPr>
        <w:rPr>
          <w:b/>
          <w:bCs/>
          <w:u w:val="single"/>
        </w:rPr>
      </w:pPr>
      <w:r w:rsidRPr="00FE5BBB">
        <w:rPr>
          <w:b/>
          <w:bCs/>
          <w:u w:val="single"/>
        </w:rPr>
        <w:t>Strength</w:t>
      </w:r>
    </w:p>
    <w:p w14:paraId="3BFCADF8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7AAD8CF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04C759C" w14:textId="77777777" w:rsidR="0089762C" w:rsidRPr="00FE5BBB" w:rsidRDefault="0089762C" w:rsidP="0089762C">
      <w:pPr>
        <w:rPr>
          <w:b/>
          <w:bCs/>
          <w:u w:val="single"/>
        </w:rPr>
      </w:pPr>
      <w:r w:rsidRPr="00FE5BBB">
        <w:rPr>
          <w:b/>
          <w:bCs/>
          <w:u w:val="single"/>
        </w:rPr>
        <w:t>OFI</w:t>
      </w:r>
    </w:p>
    <w:p w14:paraId="3048B78A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0B6091D" w14:textId="77777777" w:rsidR="0089762C" w:rsidRPr="00FE5BBB" w:rsidRDefault="0089762C" w:rsidP="0089762C">
      <w:pPr>
        <w:pStyle w:val="ListParagraph"/>
        <w:numPr>
          <w:ilvl w:val="0"/>
          <w:numId w:val="2"/>
        </w:numPr>
        <w:tabs>
          <w:tab w:val="left" w:pos="1365"/>
        </w:tabs>
        <w:jc w:val="thaiDistribute"/>
        <w:rPr>
          <w:rFonts w:ascii="TH SarabunPSK" w:hAnsi="TH SarabunPSK" w:cs="TH SarabunPSK"/>
          <w:szCs w:val="32"/>
        </w:rPr>
      </w:pPr>
      <w:r w:rsidRPr="00FE5BB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C43A26A" w14:textId="77777777" w:rsidR="009121B5" w:rsidRDefault="009121B5" w:rsidP="0089762C">
      <w:pPr>
        <w:tabs>
          <w:tab w:val="left" w:pos="1365"/>
        </w:tabs>
        <w:rPr>
          <w:b/>
          <w:bCs/>
          <w:sz w:val="36"/>
          <w:szCs w:val="36"/>
        </w:rPr>
      </w:pPr>
    </w:p>
    <w:p w14:paraId="69BA8317" w14:textId="77777777" w:rsidR="0089762C" w:rsidRPr="00F14953" w:rsidRDefault="0089762C" w:rsidP="0089762C">
      <w:pPr>
        <w:tabs>
          <w:tab w:val="left" w:pos="1365"/>
        </w:tabs>
        <w:rPr>
          <w:b/>
          <w:bCs/>
        </w:rPr>
      </w:pPr>
      <w:r>
        <w:rPr>
          <w:rFonts w:hint="cs"/>
          <w:b/>
          <w:bCs/>
          <w:sz w:val="36"/>
          <w:szCs w:val="36"/>
          <w:cs/>
        </w:rPr>
        <w:t xml:space="preserve">ข้อ </w:t>
      </w:r>
      <w:r w:rsidR="005E0F57">
        <w:rPr>
          <w:b/>
          <w:bCs/>
          <w:sz w:val="36"/>
          <w:szCs w:val="36"/>
        </w:rPr>
        <w:t>2</w:t>
      </w:r>
      <w:r w:rsidRPr="00F14953"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การจัดลำดับความสำคัญของแผนพัฒนาองค์กร </w:t>
      </w:r>
      <w:r>
        <w:rPr>
          <w:rFonts w:hint="cs"/>
          <w:b/>
          <w:bCs/>
          <w:cs/>
        </w:rPr>
        <w:t xml:space="preserve">(ตามผลการวิเคราะห์จากข้อ </w:t>
      </w:r>
      <w:r>
        <w:rPr>
          <w:b/>
          <w:bCs/>
        </w:rPr>
        <w:t>1)</w:t>
      </w:r>
    </w:p>
    <w:p w14:paraId="3343E73E" w14:textId="77777777" w:rsidR="0089762C" w:rsidRPr="0015196F" w:rsidRDefault="0089762C" w:rsidP="0089762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89762C" w:rsidRPr="00F14953" w14:paraId="60575698" w14:textId="77777777" w:rsidTr="00AD60E4">
        <w:tc>
          <w:tcPr>
            <w:tcW w:w="817" w:type="dxa"/>
          </w:tcPr>
          <w:p w14:paraId="4F0AFFDA" w14:textId="77777777" w:rsidR="0089762C" w:rsidRPr="00F14953" w:rsidRDefault="0089762C" w:rsidP="00AD60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4253" w:type="dxa"/>
          </w:tcPr>
          <w:p w14:paraId="74062F39" w14:textId="77777777" w:rsidR="0089762C" w:rsidRPr="00F14953" w:rsidRDefault="0089762C" w:rsidP="00AD60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ชื่อแผนพัฒนาองค์กร</w:t>
            </w:r>
          </w:p>
        </w:tc>
        <w:tc>
          <w:tcPr>
            <w:tcW w:w="3969" w:type="dxa"/>
          </w:tcPr>
          <w:p w14:paraId="2C4EA687" w14:textId="77777777" w:rsidR="0089762C" w:rsidRPr="00F14953" w:rsidRDefault="0089762C" w:rsidP="00AD60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เหตุผล</w:t>
            </w:r>
          </w:p>
        </w:tc>
      </w:tr>
      <w:tr w:rsidR="0089762C" w:rsidRPr="0015196F" w14:paraId="2EAAFEB1" w14:textId="77777777" w:rsidTr="00AD60E4">
        <w:tc>
          <w:tcPr>
            <w:tcW w:w="817" w:type="dxa"/>
            <w:vAlign w:val="center"/>
          </w:tcPr>
          <w:p w14:paraId="11A1DEFC" w14:textId="77777777" w:rsidR="0089762C" w:rsidRPr="0015196F" w:rsidRDefault="0089762C" w:rsidP="00AD6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vAlign w:val="center"/>
          </w:tcPr>
          <w:p w14:paraId="09F43441" w14:textId="77777777" w:rsidR="0089762C" w:rsidRPr="0015196F" w:rsidRDefault="0089762C" w:rsidP="00AD60E4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3969" w:type="dxa"/>
          </w:tcPr>
          <w:p w14:paraId="788558C2" w14:textId="77777777" w:rsidR="0089762C" w:rsidRPr="0015196F" w:rsidRDefault="0089762C" w:rsidP="00AD60E4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89762C" w:rsidRPr="0015196F" w14:paraId="66CF7DA8" w14:textId="77777777" w:rsidTr="00AD60E4">
        <w:tc>
          <w:tcPr>
            <w:tcW w:w="817" w:type="dxa"/>
            <w:vAlign w:val="center"/>
          </w:tcPr>
          <w:p w14:paraId="70F99BA6" w14:textId="77777777" w:rsidR="0089762C" w:rsidRPr="0015196F" w:rsidRDefault="0089762C" w:rsidP="00AD6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  <w:vAlign w:val="center"/>
          </w:tcPr>
          <w:p w14:paraId="32D516DB" w14:textId="77777777" w:rsidR="0089762C" w:rsidRPr="0015196F" w:rsidRDefault="0089762C" w:rsidP="00AD60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3DAAA99" w14:textId="77777777" w:rsidR="0089762C" w:rsidRPr="0015196F" w:rsidRDefault="0089762C" w:rsidP="00AD60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62C" w:rsidRPr="0015196F" w14:paraId="02E9DEF1" w14:textId="77777777" w:rsidTr="00AD60E4">
        <w:tc>
          <w:tcPr>
            <w:tcW w:w="817" w:type="dxa"/>
            <w:vAlign w:val="center"/>
          </w:tcPr>
          <w:p w14:paraId="41147A36" w14:textId="77777777" w:rsidR="0089762C" w:rsidRPr="0015196F" w:rsidRDefault="0089762C" w:rsidP="00AD6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  <w:vAlign w:val="center"/>
          </w:tcPr>
          <w:p w14:paraId="49A13DD6" w14:textId="77777777" w:rsidR="0089762C" w:rsidRPr="0015196F" w:rsidRDefault="0089762C" w:rsidP="00AD60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9CE1AE0" w14:textId="77777777" w:rsidR="0089762C" w:rsidRPr="0015196F" w:rsidRDefault="0089762C" w:rsidP="00AD60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62C" w:rsidRPr="0015196F" w14:paraId="1F88DB63" w14:textId="77777777" w:rsidTr="00AD60E4">
        <w:tc>
          <w:tcPr>
            <w:tcW w:w="817" w:type="dxa"/>
            <w:vAlign w:val="center"/>
          </w:tcPr>
          <w:p w14:paraId="611A75AD" w14:textId="77777777" w:rsidR="0089762C" w:rsidRPr="0015196F" w:rsidRDefault="0089762C" w:rsidP="00AD6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  <w:vAlign w:val="center"/>
          </w:tcPr>
          <w:p w14:paraId="4F215B8B" w14:textId="77777777" w:rsidR="0089762C" w:rsidRPr="0015196F" w:rsidRDefault="0089762C" w:rsidP="00AD60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DC1D157" w14:textId="77777777" w:rsidR="0089762C" w:rsidRPr="0015196F" w:rsidRDefault="0089762C" w:rsidP="00AD60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62C" w:rsidRPr="0015196F" w14:paraId="29DF2DA5" w14:textId="77777777" w:rsidTr="00AD60E4">
        <w:tc>
          <w:tcPr>
            <w:tcW w:w="817" w:type="dxa"/>
            <w:vAlign w:val="center"/>
          </w:tcPr>
          <w:p w14:paraId="60552434" w14:textId="77777777" w:rsidR="0089762C" w:rsidRPr="0015196F" w:rsidRDefault="0089762C" w:rsidP="00AD6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  <w:vAlign w:val="center"/>
          </w:tcPr>
          <w:p w14:paraId="3D5AC46B" w14:textId="77777777" w:rsidR="0089762C" w:rsidRPr="0015196F" w:rsidRDefault="0089762C" w:rsidP="00AD60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2E1B6E" w14:textId="77777777" w:rsidR="0089762C" w:rsidRPr="0015196F" w:rsidRDefault="0089762C" w:rsidP="00AD60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389611" w14:textId="77777777" w:rsidR="0089762C" w:rsidRPr="0015196F" w:rsidRDefault="0089762C" w:rsidP="0089762C"/>
    <w:p w14:paraId="75E1EBCE" w14:textId="77777777" w:rsidR="0089762C" w:rsidRPr="00E7137B" w:rsidRDefault="0089762C" w:rsidP="0089762C">
      <w:pPr>
        <w:tabs>
          <w:tab w:val="left" w:pos="1365"/>
        </w:tabs>
        <w:rPr>
          <w:sz w:val="36"/>
          <w:szCs w:val="36"/>
        </w:rPr>
      </w:pPr>
    </w:p>
    <w:sectPr w:rsidR="0089762C" w:rsidRPr="00E7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18AC"/>
    <w:multiLevelType w:val="hybridMultilevel"/>
    <w:tmpl w:val="43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E2437"/>
    <w:multiLevelType w:val="hybridMultilevel"/>
    <w:tmpl w:val="C562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212623">
    <w:abstractNumId w:val="1"/>
  </w:num>
  <w:num w:numId="2" w16cid:durableId="64848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BD"/>
    <w:rsid w:val="0006755B"/>
    <w:rsid w:val="00092981"/>
    <w:rsid w:val="00106AAF"/>
    <w:rsid w:val="00126430"/>
    <w:rsid w:val="0013330E"/>
    <w:rsid w:val="00182644"/>
    <w:rsid w:val="002E3968"/>
    <w:rsid w:val="003068E0"/>
    <w:rsid w:val="00351B07"/>
    <w:rsid w:val="00353025"/>
    <w:rsid w:val="003A202F"/>
    <w:rsid w:val="003B2FBC"/>
    <w:rsid w:val="003B78BD"/>
    <w:rsid w:val="004B5FFF"/>
    <w:rsid w:val="004E2D48"/>
    <w:rsid w:val="00514941"/>
    <w:rsid w:val="005845A4"/>
    <w:rsid w:val="005B4814"/>
    <w:rsid w:val="005E0F57"/>
    <w:rsid w:val="007203EA"/>
    <w:rsid w:val="00773AF5"/>
    <w:rsid w:val="007750D5"/>
    <w:rsid w:val="0089762C"/>
    <w:rsid w:val="008F293B"/>
    <w:rsid w:val="009121B5"/>
    <w:rsid w:val="009161D9"/>
    <w:rsid w:val="00A461F5"/>
    <w:rsid w:val="00A87159"/>
    <w:rsid w:val="00AD60E4"/>
    <w:rsid w:val="00B01CB0"/>
    <w:rsid w:val="00C36497"/>
    <w:rsid w:val="00DF5F30"/>
    <w:rsid w:val="00EE5B20"/>
    <w:rsid w:val="00F205F5"/>
    <w:rsid w:val="00F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43FE"/>
  <w15:docId w15:val="{5F47D94E-F1B6-44E7-9499-F5C8EDE2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61D9"/>
    <w:pPr>
      <w:keepNext/>
      <w:outlineLvl w:val="0"/>
    </w:pPr>
    <w:rPr>
      <w:rFonts w:ascii="CordiaUPC" w:eastAsia="Cordia New" w:hAnsi="CordiaUPC" w:cs="Angsana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30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89762C"/>
    <w:rPr>
      <w:rFonts w:ascii="Calibri" w:eastAsia="Times New Roman" w:hAnsi="Calibri" w:cs="Cordia New"/>
      <w:sz w:val="22"/>
      <w:szCs w:val="28"/>
    </w:rPr>
  </w:style>
  <w:style w:type="table" w:styleId="TableGrid">
    <w:name w:val="Table Grid"/>
    <w:basedOn w:val="TableNormal"/>
    <w:uiPriority w:val="39"/>
    <w:rsid w:val="0089762C"/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62C"/>
    <w:pPr>
      <w:ind w:left="720"/>
      <w:contextualSpacing/>
    </w:pPr>
    <w:rPr>
      <w:rFonts w:ascii="Angsana New" w:eastAsia="Calibri" w:hAnsi="Angsana New" w:cs="Angsana New"/>
      <w:szCs w:val="40"/>
    </w:rPr>
  </w:style>
  <w:style w:type="table" w:customStyle="1" w:styleId="4-51">
    <w:name w:val="ตารางที่มีเส้น 4 - เน้น 51"/>
    <w:basedOn w:val="TableNormal"/>
    <w:uiPriority w:val="49"/>
    <w:rsid w:val="002E3968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fontstyle01">
    <w:name w:val="fontstyle01"/>
    <w:basedOn w:val="DefaultParagraphFont"/>
    <w:rsid w:val="0013330E"/>
    <w:rPr>
      <w:rFonts w:ascii="TH Sarabun New" w:hAnsi="TH Sarabun New" w:cs="TH Sarabun New" w:hint="default"/>
      <w:b/>
      <w:bCs/>
      <w:i/>
      <w:iCs/>
      <w:color w:val="00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9161D9"/>
    <w:rPr>
      <w:rFonts w:ascii="CordiaUPC" w:eastAsia="Cordia New" w:hAnsi="CordiaUPC" w:cs="Angsana New"/>
      <w:u w:val="single"/>
    </w:rPr>
  </w:style>
  <w:style w:type="character" w:customStyle="1" w:styleId="NoSpacingChar">
    <w:name w:val="No Spacing Char"/>
    <w:link w:val="NoSpacing"/>
    <w:uiPriority w:val="1"/>
    <w:rsid w:val="005845A4"/>
    <w:rPr>
      <w:rFonts w:ascii="Calibri" w:eastAsia="Times New Roman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3F8D-3339-4576-9DA3-8D1201CD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</dc:creator>
  <cp:lastModifiedBy>PIN PINPINAT</cp:lastModifiedBy>
  <cp:revision>8</cp:revision>
  <cp:lastPrinted>2017-04-26T14:32:00Z</cp:lastPrinted>
  <dcterms:created xsi:type="dcterms:W3CDTF">2021-06-02T06:24:00Z</dcterms:created>
  <dcterms:modified xsi:type="dcterms:W3CDTF">2023-03-30T02:42:00Z</dcterms:modified>
</cp:coreProperties>
</file>